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5A" w:rsidRDefault="00BA33B6">
      <w:r w:rsidRPr="00BA33B6">
        <w:rPr>
          <w:noProof/>
          <w:lang w:val="en-GB" w:eastAsia="en-GB"/>
        </w:rPr>
        <w:drawing>
          <wp:inline distT="0" distB="0" distL="0" distR="0">
            <wp:extent cx="5943600" cy="1048087"/>
            <wp:effectExtent l="19050" t="0" r="0" b="0"/>
            <wp:docPr id="1" name="Picture 0" descr="Memorandum nov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novi.jpg"/>
                    <pic:cNvPicPr/>
                  </pic:nvPicPr>
                  <pic:blipFill>
                    <a:blip r:embed="rId4"/>
                    <a:srcRect l="3261" r="32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97E" w:rsidRDefault="00D7097E"/>
    <w:p w:rsidR="00AC7A4D" w:rsidRDefault="00AC7A4D"/>
    <w:p w:rsidR="00CF77EC" w:rsidRDefault="006D09BA" w:rsidP="00CF77EC">
      <w:pPr>
        <w:spacing w:line="276" w:lineRule="auto"/>
        <w:jc w:val="center"/>
        <w:rPr>
          <w:b/>
          <w:sz w:val="24"/>
          <w:szCs w:val="24"/>
        </w:rPr>
      </w:pPr>
      <w:r w:rsidRPr="006D09BA">
        <w:rPr>
          <w:b/>
          <w:sz w:val="24"/>
          <w:szCs w:val="24"/>
        </w:rPr>
        <w:t xml:space="preserve">МЕЂУНАРОДНИ НАУЧНИ СКУП </w:t>
      </w:r>
    </w:p>
    <w:p w:rsidR="00CF77EC" w:rsidRPr="00873031" w:rsidRDefault="00CF77EC" w:rsidP="00CF77EC">
      <w:pPr>
        <w:spacing w:line="276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КЊИЖЕВНО ДЕЛО ЉУБИВОЈА РШУМОВИЋА</w:t>
      </w:r>
    </w:p>
    <w:p w:rsidR="00AC7A4D" w:rsidRPr="006D09BA" w:rsidRDefault="00AC7A4D" w:rsidP="006D09BA">
      <w:pPr>
        <w:jc w:val="center"/>
        <w:rPr>
          <w:b/>
          <w:sz w:val="24"/>
          <w:szCs w:val="24"/>
        </w:rPr>
      </w:pPr>
    </w:p>
    <w:p w:rsidR="00D7097E" w:rsidRDefault="00D7097E"/>
    <w:p w:rsidR="00AC7A4D" w:rsidRDefault="00AC7A4D"/>
    <w:p w:rsidR="00AC7A4D" w:rsidRPr="000C0244" w:rsidRDefault="00AC7A4D" w:rsidP="00AC7A4D">
      <w:pPr>
        <w:spacing w:after="60" w:line="276" w:lineRule="auto"/>
        <w:ind w:left="426"/>
        <w:jc w:val="center"/>
        <w:rPr>
          <w:sz w:val="24"/>
          <w:szCs w:val="24"/>
        </w:rPr>
      </w:pPr>
      <w:r w:rsidRPr="000C0244">
        <w:rPr>
          <w:b/>
          <w:sz w:val="24"/>
          <w:szCs w:val="24"/>
          <w:lang w:val="ru-RU"/>
        </w:rPr>
        <w:t>У</w:t>
      </w:r>
      <w:r w:rsidRPr="000C0244">
        <w:rPr>
          <w:b/>
          <w:sz w:val="24"/>
          <w:szCs w:val="24"/>
        </w:rPr>
        <w:t>ПУТСТВО ЗА АУТОРЕ</w:t>
      </w:r>
    </w:p>
    <w:p w:rsidR="00D7097E" w:rsidRPr="00D7097E" w:rsidRDefault="00D7097E" w:rsidP="00AC7A4D">
      <w:pPr>
        <w:shd w:val="clear" w:color="auto" w:fill="FFFFFF"/>
        <w:spacing w:after="80" w:line="276" w:lineRule="auto"/>
        <w:ind w:left="40" w:right="11" w:firstLine="426"/>
        <w:jc w:val="center"/>
        <w:rPr>
          <w:b/>
          <w:sz w:val="24"/>
          <w:szCs w:val="24"/>
        </w:rPr>
      </w:pPr>
    </w:p>
    <w:p w:rsidR="00AC7A4D" w:rsidRPr="000C0244" w:rsidRDefault="00AC7A4D" w:rsidP="00D7097E">
      <w:pPr>
        <w:shd w:val="clear" w:color="auto" w:fill="FFFFFF"/>
        <w:spacing w:after="120" w:line="276" w:lineRule="auto"/>
        <w:ind w:left="40" w:right="11" w:firstLine="680"/>
        <w:jc w:val="both"/>
        <w:rPr>
          <w:sz w:val="24"/>
          <w:szCs w:val="24"/>
        </w:rPr>
      </w:pPr>
      <w:proofErr w:type="spellStart"/>
      <w:r w:rsidRPr="000C0244">
        <w:rPr>
          <w:b/>
          <w:i/>
          <w:spacing w:val="-2"/>
          <w:sz w:val="24"/>
          <w:szCs w:val="24"/>
        </w:rPr>
        <w:t>Рад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се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до</w:t>
      </w:r>
      <w:r w:rsidRPr="000C0244">
        <w:rPr>
          <w:spacing w:val="-2"/>
          <w:sz w:val="24"/>
          <w:szCs w:val="24"/>
        </w:rPr>
        <w:softHyphen/>
        <w:t>ста</w:t>
      </w:r>
      <w:r w:rsidRPr="000C0244">
        <w:rPr>
          <w:spacing w:val="-2"/>
          <w:sz w:val="24"/>
          <w:szCs w:val="24"/>
        </w:rPr>
        <w:softHyphen/>
        <w:t>вља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r w:rsidRPr="000C0244">
        <w:rPr>
          <w:color w:val="000000"/>
          <w:sz w:val="24"/>
          <w:szCs w:val="24"/>
        </w:rPr>
        <w:t xml:space="preserve">у </w:t>
      </w:r>
      <w:proofErr w:type="spellStart"/>
      <w:r w:rsidRPr="000C0244">
        <w:rPr>
          <w:color w:val="000000"/>
          <w:sz w:val="24"/>
          <w:szCs w:val="24"/>
        </w:rPr>
        <w:t>електронској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форми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r w:rsidRPr="000C0244">
        <w:rPr>
          <w:spacing w:val="-2"/>
          <w:sz w:val="24"/>
          <w:szCs w:val="24"/>
        </w:rPr>
        <w:t xml:space="preserve">у Word </w:t>
      </w:r>
      <w:proofErr w:type="spellStart"/>
      <w:r w:rsidRPr="000C0244">
        <w:rPr>
          <w:spacing w:val="-2"/>
          <w:sz w:val="24"/>
          <w:szCs w:val="24"/>
        </w:rPr>
        <w:t>фор</w:t>
      </w:r>
      <w:r w:rsidRPr="000C0244">
        <w:rPr>
          <w:spacing w:val="-2"/>
          <w:sz w:val="24"/>
          <w:szCs w:val="24"/>
        </w:rPr>
        <w:softHyphen/>
        <w:t>ма</w:t>
      </w:r>
      <w:r w:rsidRPr="000C0244">
        <w:rPr>
          <w:spacing w:val="-2"/>
          <w:sz w:val="24"/>
          <w:szCs w:val="24"/>
        </w:rPr>
        <w:softHyphen/>
        <w:t>ту</w:t>
      </w:r>
      <w:proofErr w:type="spellEnd"/>
      <w:r w:rsidRPr="000C0244">
        <w:rPr>
          <w:spacing w:val="-2"/>
          <w:sz w:val="24"/>
          <w:szCs w:val="24"/>
        </w:rPr>
        <w:t xml:space="preserve"> с </w:t>
      </w:r>
      <w:proofErr w:type="spellStart"/>
      <w:r w:rsidRPr="000C0244">
        <w:rPr>
          <w:spacing w:val="-2"/>
          <w:sz w:val="24"/>
          <w:szCs w:val="24"/>
        </w:rPr>
        <w:t>Ti</w:t>
      </w:r>
      <w:r w:rsidRPr="000C0244">
        <w:rPr>
          <w:spacing w:val="-2"/>
          <w:sz w:val="24"/>
          <w:szCs w:val="24"/>
        </w:rPr>
        <w:softHyphen/>
        <w:t>mesNewRo</w:t>
      </w:r>
      <w:r w:rsidRPr="000C0244">
        <w:rPr>
          <w:spacing w:val="-2"/>
          <w:sz w:val="24"/>
          <w:szCs w:val="24"/>
        </w:rPr>
        <w:softHyphen/>
        <w:t>man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фонтом</w:t>
      </w:r>
      <w:proofErr w:type="spellEnd"/>
      <w:r w:rsidRPr="000C0244">
        <w:rPr>
          <w:spacing w:val="-2"/>
          <w:sz w:val="24"/>
          <w:szCs w:val="24"/>
        </w:rPr>
        <w:t xml:space="preserve">, </w:t>
      </w:r>
      <w:proofErr w:type="spellStart"/>
      <w:r w:rsidRPr="000C0244">
        <w:rPr>
          <w:spacing w:val="-2"/>
          <w:sz w:val="24"/>
          <w:szCs w:val="24"/>
        </w:rPr>
        <w:t>величина</w:t>
      </w:r>
      <w:proofErr w:type="spellEnd"/>
      <w:r w:rsidRPr="000C0244">
        <w:rPr>
          <w:spacing w:val="-2"/>
          <w:sz w:val="24"/>
          <w:szCs w:val="24"/>
        </w:rPr>
        <w:t xml:space="preserve"> 12. </w:t>
      </w:r>
      <w:proofErr w:type="spellStart"/>
      <w:r w:rsidRPr="000C0244">
        <w:rPr>
          <w:spacing w:val="-2"/>
          <w:sz w:val="24"/>
          <w:szCs w:val="24"/>
        </w:rPr>
        <w:t>Уколико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се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рад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до</w:t>
      </w:r>
      <w:r w:rsidRPr="000C0244">
        <w:rPr>
          <w:spacing w:val="-2"/>
          <w:sz w:val="24"/>
          <w:szCs w:val="24"/>
        </w:rPr>
        <w:softHyphen/>
        <w:t>ста</w:t>
      </w:r>
      <w:r w:rsidRPr="000C0244">
        <w:rPr>
          <w:spacing w:val="-2"/>
          <w:sz w:val="24"/>
          <w:szCs w:val="24"/>
        </w:rPr>
        <w:softHyphen/>
        <w:t>вља</w:t>
      </w:r>
      <w:proofErr w:type="spellEnd"/>
      <w:r w:rsidRPr="000C0244">
        <w:rPr>
          <w:spacing w:val="-2"/>
          <w:sz w:val="24"/>
          <w:szCs w:val="24"/>
        </w:rPr>
        <w:t xml:space="preserve"> на </w:t>
      </w:r>
      <w:proofErr w:type="spellStart"/>
      <w:r w:rsidRPr="000C0244">
        <w:rPr>
          <w:spacing w:val="-2"/>
          <w:sz w:val="24"/>
          <w:szCs w:val="24"/>
        </w:rPr>
        <w:t>срп</w:t>
      </w:r>
      <w:r w:rsidRPr="000C0244">
        <w:rPr>
          <w:spacing w:val="-2"/>
          <w:sz w:val="24"/>
          <w:szCs w:val="24"/>
        </w:rPr>
        <w:softHyphen/>
        <w:t>ском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је</w:t>
      </w:r>
      <w:r w:rsidRPr="000C0244">
        <w:rPr>
          <w:spacing w:val="-2"/>
          <w:sz w:val="24"/>
          <w:szCs w:val="24"/>
        </w:rPr>
        <w:softHyphen/>
        <w:t>зи</w:t>
      </w:r>
      <w:r w:rsidRPr="000C0244">
        <w:rPr>
          <w:spacing w:val="-2"/>
          <w:sz w:val="24"/>
          <w:szCs w:val="24"/>
        </w:rPr>
        <w:softHyphen/>
        <w:t>ку</w:t>
      </w:r>
      <w:proofErr w:type="spellEnd"/>
      <w:r w:rsidRPr="000C0244">
        <w:rPr>
          <w:spacing w:val="-2"/>
          <w:sz w:val="24"/>
          <w:szCs w:val="24"/>
        </w:rPr>
        <w:t xml:space="preserve">, </w:t>
      </w:r>
      <w:proofErr w:type="spellStart"/>
      <w:r w:rsidRPr="000C0244">
        <w:rPr>
          <w:b/>
          <w:i/>
          <w:spacing w:val="-2"/>
          <w:sz w:val="24"/>
          <w:szCs w:val="24"/>
        </w:rPr>
        <w:t>ко</w:t>
      </w:r>
      <w:r w:rsidRPr="000C0244">
        <w:rPr>
          <w:b/>
          <w:i/>
          <w:spacing w:val="-2"/>
          <w:sz w:val="24"/>
          <w:szCs w:val="24"/>
        </w:rPr>
        <w:softHyphen/>
        <w:t>ри</w:t>
      </w:r>
      <w:r w:rsidRPr="000C0244">
        <w:rPr>
          <w:b/>
          <w:i/>
          <w:spacing w:val="-2"/>
          <w:sz w:val="24"/>
          <w:szCs w:val="24"/>
        </w:rPr>
        <w:softHyphen/>
        <w:t>сти</w:t>
      </w:r>
      <w:proofErr w:type="spellEnd"/>
      <w:r w:rsidRPr="000C0244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0C0244">
        <w:rPr>
          <w:b/>
          <w:i/>
          <w:spacing w:val="-2"/>
          <w:sz w:val="24"/>
          <w:szCs w:val="24"/>
        </w:rPr>
        <w:t>се</w:t>
      </w:r>
      <w:proofErr w:type="spellEnd"/>
      <w:r w:rsidRPr="000C0244">
        <w:rPr>
          <w:b/>
          <w:i/>
          <w:spacing w:val="-2"/>
          <w:sz w:val="24"/>
          <w:szCs w:val="24"/>
        </w:rPr>
        <w:t xml:space="preserve"> Serbian, </w:t>
      </w:r>
      <w:proofErr w:type="spellStart"/>
      <w:r w:rsidRPr="000C0244">
        <w:rPr>
          <w:b/>
          <w:i/>
          <w:spacing w:val="-2"/>
          <w:sz w:val="24"/>
          <w:szCs w:val="24"/>
        </w:rPr>
        <w:t>cyril</w:t>
      </w:r>
      <w:r w:rsidRPr="000C0244">
        <w:rPr>
          <w:b/>
          <w:i/>
          <w:spacing w:val="-2"/>
          <w:sz w:val="24"/>
          <w:szCs w:val="24"/>
        </w:rPr>
        <w:softHyphen/>
        <w:t>lic</w:t>
      </w:r>
      <w:proofErr w:type="spellEnd"/>
      <w:r w:rsidRPr="000C0244">
        <w:rPr>
          <w:spacing w:val="-2"/>
          <w:sz w:val="24"/>
          <w:szCs w:val="24"/>
        </w:rPr>
        <w:t xml:space="preserve">. </w:t>
      </w:r>
      <w:proofErr w:type="spellStart"/>
      <w:r w:rsidRPr="000C0244">
        <w:rPr>
          <w:spacing w:val="-2"/>
          <w:sz w:val="24"/>
          <w:szCs w:val="24"/>
        </w:rPr>
        <w:t>Пи</w:t>
      </w:r>
      <w:r w:rsidRPr="000C0244">
        <w:rPr>
          <w:spacing w:val="-2"/>
          <w:sz w:val="24"/>
          <w:szCs w:val="24"/>
        </w:rPr>
        <w:softHyphen/>
        <w:t>са</w:t>
      </w:r>
      <w:r w:rsidRPr="000C0244">
        <w:rPr>
          <w:spacing w:val="-2"/>
          <w:sz w:val="24"/>
          <w:szCs w:val="24"/>
        </w:rPr>
        <w:softHyphen/>
        <w:t>не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вер</w:t>
      </w:r>
      <w:r w:rsidRPr="000C0244">
        <w:rPr>
          <w:spacing w:val="-2"/>
          <w:sz w:val="24"/>
          <w:szCs w:val="24"/>
        </w:rPr>
        <w:softHyphen/>
        <w:t>зи</w:t>
      </w:r>
      <w:r w:rsidRPr="000C0244">
        <w:rPr>
          <w:spacing w:val="-2"/>
          <w:sz w:val="24"/>
          <w:szCs w:val="24"/>
        </w:rPr>
        <w:softHyphen/>
        <w:t>је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не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вра</w:t>
      </w:r>
      <w:r w:rsidRPr="000C0244">
        <w:rPr>
          <w:spacing w:val="-2"/>
          <w:sz w:val="24"/>
          <w:szCs w:val="24"/>
        </w:rPr>
        <w:softHyphen/>
        <w:t>ћа</w:t>
      </w:r>
      <w:r w:rsidRPr="000C0244">
        <w:rPr>
          <w:spacing w:val="-2"/>
          <w:sz w:val="24"/>
          <w:szCs w:val="24"/>
        </w:rPr>
        <w:softHyphen/>
        <w:t>ју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се</w:t>
      </w:r>
      <w:proofErr w:type="spellEnd"/>
      <w:r w:rsidRPr="000C0244">
        <w:rPr>
          <w:spacing w:val="-2"/>
          <w:sz w:val="24"/>
          <w:szCs w:val="24"/>
        </w:rPr>
        <w:t xml:space="preserve"> </w:t>
      </w:r>
      <w:proofErr w:type="spellStart"/>
      <w:r w:rsidRPr="000C0244">
        <w:rPr>
          <w:spacing w:val="-2"/>
          <w:sz w:val="24"/>
          <w:szCs w:val="24"/>
        </w:rPr>
        <w:t>ауто</w:t>
      </w:r>
      <w:r w:rsidRPr="000C0244">
        <w:rPr>
          <w:spacing w:val="-2"/>
          <w:sz w:val="24"/>
          <w:szCs w:val="24"/>
        </w:rPr>
        <w:softHyphen/>
        <w:t>ру</w:t>
      </w:r>
      <w:proofErr w:type="spellEnd"/>
      <w:r w:rsidRPr="000C0244">
        <w:rPr>
          <w:spacing w:val="-2"/>
          <w:sz w:val="24"/>
          <w:szCs w:val="24"/>
        </w:rPr>
        <w:t>.</w:t>
      </w:r>
    </w:p>
    <w:p w:rsidR="00AC7A4D" w:rsidRPr="007A0F24" w:rsidRDefault="00AC7A4D" w:rsidP="00D7097E">
      <w:pPr>
        <w:shd w:val="clear" w:color="auto" w:fill="FFFFFF"/>
        <w:spacing w:after="120" w:line="276" w:lineRule="auto"/>
        <w:ind w:left="40" w:right="11" w:firstLine="68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Елементи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рада</w:t>
      </w:r>
      <w:proofErr w:type="spellEnd"/>
      <w:r w:rsidRPr="000C0244">
        <w:rPr>
          <w:i/>
          <w:iCs/>
          <w:color w:val="000000"/>
          <w:sz w:val="24"/>
          <w:szCs w:val="24"/>
        </w:rPr>
        <w:t xml:space="preserve">. </w:t>
      </w:r>
      <w:r w:rsidRPr="000C0244">
        <w:rPr>
          <w:color w:val="000000"/>
          <w:sz w:val="24"/>
          <w:szCs w:val="24"/>
        </w:rPr>
        <w:t xml:space="preserve">– </w:t>
      </w:r>
      <w:proofErr w:type="spellStart"/>
      <w:r w:rsidRPr="000C0244">
        <w:rPr>
          <w:color w:val="000000"/>
          <w:sz w:val="24"/>
          <w:szCs w:val="24"/>
        </w:rPr>
        <w:t>Текст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буде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откуцан</w:t>
      </w:r>
      <w:proofErr w:type="spellEnd"/>
      <w:r w:rsidRPr="000C0244">
        <w:rPr>
          <w:color w:val="000000"/>
          <w:sz w:val="24"/>
          <w:szCs w:val="24"/>
        </w:rPr>
        <w:t xml:space="preserve"> на А4 </w:t>
      </w:r>
      <w:proofErr w:type="spellStart"/>
      <w:r w:rsidRPr="000C0244">
        <w:rPr>
          <w:color w:val="000000"/>
          <w:sz w:val="24"/>
          <w:szCs w:val="24"/>
        </w:rPr>
        <w:t>формату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са</w:t>
      </w:r>
      <w:proofErr w:type="spellEnd"/>
      <w:r w:rsidRPr="000C0244">
        <w:rPr>
          <w:color w:val="000000"/>
          <w:sz w:val="24"/>
          <w:szCs w:val="24"/>
        </w:rPr>
        <w:t xml:space="preserve"> single </w:t>
      </w:r>
      <w:proofErr w:type="spellStart"/>
      <w:r w:rsidRPr="000C0244">
        <w:rPr>
          <w:color w:val="000000"/>
          <w:sz w:val="24"/>
          <w:szCs w:val="24"/>
        </w:rPr>
        <w:t>проредом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Странице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буду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нумерисане</w:t>
      </w:r>
      <w:proofErr w:type="spellEnd"/>
      <w:r w:rsidRPr="000C0244">
        <w:rPr>
          <w:color w:val="000000"/>
          <w:sz w:val="24"/>
          <w:szCs w:val="24"/>
        </w:rPr>
        <w:t xml:space="preserve">. На </w:t>
      </w:r>
      <w:proofErr w:type="spellStart"/>
      <w:r w:rsidRPr="000C0244">
        <w:rPr>
          <w:color w:val="000000"/>
          <w:sz w:val="24"/>
          <w:szCs w:val="24"/>
        </w:rPr>
        <w:t>насловној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страни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навести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име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презиме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средње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слово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институцију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место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наслов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рада</w:t>
      </w:r>
      <w:proofErr w:type="spellEnd"/>
      <w:r w:rsidRPr="000C0244">
        <w:rPr>
          <w:sz w:val="24"/>
          <w:szCs w:val="24"/>
        </w:rPr>
        <w:t xml:space="preserve">. </w:t>
      </w:r>
      <w:proofErr w:type="spellStart"/>
      <w:r w:rsidRPr="000C0244">
        <w:rPr>
          <w:sz w:val="24"/>
          <w:szCs w:val="24"/>
        </w:rPr>
        <w:t>Контакт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адресу</w:t>
      </w:r>
      <w:proofErr w:type="spellEnd"/>
      <w:r w:rsidRPr="000C0244">
        <w:rPr>
          <w:sz w:val="24"/>
          <w:szCs w:val="24"/>
        </w:rPr>
        <w:t xml:space="preserve"> (</w:t>
      </w:r>
      <w:proofErr w:type="spellStart"/>
      <w:r w:rsidRPr="000C0244">
        <w:rPr>
          <w:sz w:val="24"/>
          <w:szCs w:val="24"/>
        </w:rPr>
        <w:t>електронску</w:t>
      </w:r>
      <w:proofErr w:type="spellEnd"/>
      <w:r w:rsidRPr="000C0244">
        <w:rPr>
          <w:sz w:val="24"/>
          <w:szCs w:val="24"/>
        </w:rPr>
        <w:t xml:space="preserve">) и </w:t>
      </w:r>
      <w:proofErr w:type="spellStart"/>
      <w:r w:rsidRPr="000C0244">
        <w:rPr>
          <w:sz w:val="24"/>
          <w:szCs w:val="24"/>
        </w:rPr>
        <w:t>годину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рођења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навести</w:t>
      </w:r>
      <w:proofErr w:type="spellEnd"/>
      <w:r w:rsidRPr="000C0244">
        <w:rPr>
          <w:sz w:val="24"/>
          <w:szCs w:val="24"/>
        </w:rPr>
        <w:t xml:space="preserve"> у </w:t>
      </w:r>
      <w:proofErr w:type="spellStart"/>
      <w:r w:rsidRPr="000C0244">
        <w:rPr>
          <w:sz w:val="24"/>
          <w:szCs w:val="24"/>
        </w:rPr>
        <w:t>посебној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напомени</w:t>
      </w:r>
      <w:proofErr w:type="spellEnd"/>
      <w:r w:rsidRPr="000C0244">
        <w:rPr>
          <w:sz w:val="24"/>
          <w:szCs w:val="24"/>
        </w:rPr>
        <w:t xml:space="preserve">, </w:t>
      </w:r>
      <w:proofErr w:type="spellStart"/>
      <w:r w:rsidRPr="000C0244">
        <w:rPr>
          <w:sz w:val="24"/>
          <w:szCs w:val="24"/>
        </w:rPr>
        <w:t>везаној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звездицом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за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презиме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аутора</w:t>
      </w:r>
      <w:proofErr w:type="spellEnd"/>
      <w:r w:rsidRPr="000C0244">
        <w:rPr>
          <w:sz w:val="24"/>
          <w:szCs w:val="24"/>
        </w:rPr>
        <w:t xml:space="preserve">. </w:t>
      </w:r>
      <w:proofErr w:type="spellStart"/>
      <w:r w:rsidRPr="000C0244">
        <w:rPr>
          <w:sz w:val="24"/>
          <w:szCs w:val="24"/>
        </w:rPr>
        <w:t>Назив</w:t>
      </w:r>
      <w:proofErr w:type="spellEnd"/>
      <w:r w:rsidRPr="000C0244">
        <w:rPr>
          <w:sz w:val="24"/>
          <w:szCs w:val="24"/>
        </w:rPr>
        <w:t xml:space="preserve"> и </w:t>
      </w:r>
      <w:proofErr w:type="spellStart"/>
      <w:r w:rsidRPr="000C0244">
        <w:rPr>
          <w:sz w:val="24"/>
          <w:szCs w:val="24"/>
        </w:rPr>
        <w:t>број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пројекта</w:t>
      </w:r>
      <w:proofErr w:type="spellEnd"/>
      <w:r w:rsidRPr="000C0244">
        <w:rPr>
          <w:sz w:val="24"/>
          <w:szCs w:val="24"/>
        </w:rPr>
        <w:t xml:space="preserve"> у </w:t>
      </w:r>
      <w:proofErr w:type="spellStart"/>
      <w:r w:rsidRPr="000C0244">
        <w:rPr>
          <w:sz w:val="24"/>
          <w:szCs w:val="24"/>
        </w:rPr>
        <w:t>оквиру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којег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је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чланак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настао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наводи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се</w:t>
      </w:r>
      <w:proofErr w:type="spellEnd"/>
      <w:r w:rsidRPr="000C0244">
        <w:rPr>
          <w:sz w:val="24"/>
          <w:szCs w:val="24"/>
        </w:rPr>
        <w:t xml:space="preserve"> у </w:t>
      </w:r>
      <w:proofErr w:type="spellStart"/>
      <w:r w:rsidRPr="000C0244">
        <w:rPr>
          <w:sz w:val="24"/>
          <w:szCs w:val="24"/>
        </w:rPr>
        <w:t>посебној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напомени</w:t>
      </w:r>
      <w:proofErr w:type="spellEnd"/>
      <w:r w:rsidRPr="000C0244">
        <w:rPr>
          <w:sz w:val="24"/>
          <w:szCs w:val="24"/>
        </w:rPr>
        <w:t xml:space="preserve">, </w:t>
      </w:r>
      <w:proofErr w:type="spellStart"/>
      <w:r w:rsidRPr="000C0244">
        <w:rPr>
          <w:sz w:val="24"/>
          <w:szCs w:val="24"/>
        </w:rPr>
        <w:t>ве</w:t>
      </w:r>
      <w:r w:rsidR="006D09BA">
        <w:rPr>
          <w:sz w:val="24"/>
          <w:szCs w:val="24"/>
        </w:rPr>
        <w:t>заној</w:t>
      </w:r>
      <w:proofErr w:type="spellEnd"/>
      <w:r w:rsidR="006D09BA">
        <w:rPr>
          <w:sz w:val="24"/>
          <w:szCs w:val="24"/>
        </w:rPr>
        <w:t xml:space="preserve"> </w:t>
      </w:r>
      <w:proofErr w:type="spellStart"/>
      <w:r w:rsidR="006D09BA">
        <w:rPr>
          <w:sz w:val="24"/>
          <w:szCs w:val="24"/>
        </w:rPr>
        <w:t>звездицом</w:t>
      </w:r>
      <w:proofErr w:type="spellEnd"/>
      <w:r w:rsidR="006D09BA">
        <w:rPr>
          <w:sz w:val="24"/>
          <w:szCs w:val="24"/>
        </w:rPr>
        <w:t xml:space="preserve"> </w:t>
      </w:r>
      <w:proofErr w:type="spellStart"/>
      <w:r w:rsidR="006D09BA">
        <w:rPr>
          <w:sz w:val="24"/>
          <w:szCs w:val="24"/>
        </w:rPr>
        <w:t>за</w:t>
      </w:r>
      <w:proofErr w:type="spellEnd"/>
      <w:r w:rsidR="006D09BA">
        <w:rPr>
          <w:sz w:val="24"/>
          <w:szCs w:val="24"/>
        </w:rPr>
        <w:t xml:space="preserve"> </w:t>
      </w:r>
      <w:proofErr w:type="spellStart"/>
      <w:r w:rsidR="006D09BA">
        <w:rPr>
          <w:sz w:val="24"/>
          <w:szCs w:val="24"/>
        </w:rPr>
        <w:t>наслов</w:t>
      </w:r>
      <w:proofErr w:type="spellEnd"/>
      <w:r w:rsidR="006D09BA">
        <w:rPr>
          <w:sz w:val="24"/>
          <w:szCs w:val="24"/>
        </w:rPr>
        <w:t xml:space="preserve"> </w:t>
      </w:r>
      <w:proofErr w:type="spellStart"/>
      <w:r w:rsidR="006D09BA">
        <w:rPr>
          <w:sz w:val="24"/>
          <w:szCs w:val="24"/>
        </w:rPr>
        <w:t>рада</w:t>
      </w:r>
      <w:proofErr w:type="spellEnd"/>
      <w:r w:rsidR="006D09BA">
        <w:rPr>
          <w:sz w:val="24"/>
          <w:szCs w:val="24"/>
        </w:rPr>
        <w:t>.</w:t>
      </w:r>
      <w:bookmarkStart w:id="0" w:name="_GoBack"/>
      <w:bookmarkEnd w:id="0"/>
    </w:p>
    <w:p w:rsidR="00AC7A4D" w:rsidRPr="000C0244" w:rsidRDefault="00AC7A4D" w:rsidP="00D7097E">
      <w:pPr>
        <w:spacing w:after="120" w:line="276" w:lineRule="auto"/>
        <w:ind w:firstLine="680"/>
        <w:jc w:val="both"/>
        <w:rPr>
          <w:sz w:val="24"/>
          <w:szCs w:val="24"/>
        </w:rPr>
      </w:pP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Апстракт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– </w:t>
      </w:r>
      <w:proofErr w:type="spellStart"/>
      <w:r w:rsidRPr="000C0244">
        <w:rPr>
          <w:color w:val="000000"/>
          <w:sz w:val="24"/>
          <w:szCs w:val="24"/>
        </w:rPr>
        <w:t>Апстракт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дужине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до</w:t>
      </w:r>
      <w:proofErr w:type="spellEnd"/>
      <w:r w:rsidRPr="000C0244">
        <w:rPr>
          <w:color w:val="000000"/>
          <w:sz w:val="24"/>
          <w:szCs w:val="24"/>
        </w:rPr>
        <w:t xml:space="preserve"> 1.400 </w:t>
      </w:r>
      <w:proofErr w:type="spellStart"/>
      <w:r w:rsidRPr="000C0244">
        <w:rPr>
          <w:color w:val="000000"/>
          <w:sz w:val="24"/>
          <w:szCs w:val="24"/>
        </w:rPr>
        <w:t>карактера</w:t>
      </w:r>
      <w:proofErr w:type="spellEnd"/>
      <w:r w:rsidRPr="000C0244">
        <w:rPr>
          <w:color w:val="000000"/>
          <w:sz w:val="24"/>
          <w:szCs w:val="24"/>
        </w:rPr>
        <w:t xml:space="preserve"> (с </w:t>
      </w:r>
      <w:proofErr w:type="spellStart"/>
      <w:r w:rsidRPr="000C0244">
        <w:rPr>
          <w:color w:val="000000"/>
          <w:sz w:val="24"/>
          <w:szCs w:val="24"/>
        </w:rPr>
        <w:t>празним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местима</w:t>
      </w:r>
      <w:proofErr w:type="spellEnd"/>
      <w:r w:rsidRPr="000C0244">
        <w:rPr>
          <w:color w:val="000000"/>
          <w:sz w:val="24"/>
          <w:szCs w:val="24"/>
        </w:rPr>
        <w:t xml:space="preserve">), у </w:t>
      </w:r>
      <w:proofErr w:type="spellStart"/>
      <w:r w:rsidRPr="000C0244">
        <w:rPr>
          <w:color w:val="000000"/>
          <w:sz w:val="24"/>
          <w:szCs w:val="24"/>
        </w:rPr>
        <w:t>фонту</w:t>
      </w:r>
      <w:proofErr w:type="spellEnd"/>
      <w:r w:rsidRPr="000C0244">
        <w:rPr>
          <w:color w:val="000000"/>
          <w:sz w:val="24"/>
          <w:szCs w:val="24"/>
        </w:rPr>
        <w:t xml:space="preserve"> Times New Roman, </w:t>
      </w:r>
      <w:proofErr w:type="spellStart"/>
      <w:r w:rsidRPr="000C0244">
        <w:rPr>
          <w:color w:val="000000"/>
          <w:sz w:val="24"/>
          <w:szCs w:val="24"/>
        </w:rPr>
        <w:t>величина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фонта</w:t>
      </w:r>
      <w:proofErr w:type="spellEnd"/>
      <w:r w:rsidRPr="000C0244">
        <w:rPr>
          <w:color w:val="000000"/>
          <w:sz w:val="24"/>
          <w:szCs w:val="24"/>
        </w:rPr>
        <w:t xml:space="preserve"> 10. </w:t>
      </w:r>
      <w:proofErr w:type="spellStart"/>
      <w:r w:rsidRPr="000C0244">
        <w:rPr>
          <w:color w:val="000000"/>
          <w:sz w:val="24"/>
          <w:szCs w:val="24"/>
        </w:rPr>
        <w:t>Објављује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на </w:t>
      </w:r>
      <w:proofErr w:type="spellStart"/>
      <w:r w:rsidRPr="000C0244">
        <w:rPr>
          <w:color w:val="000000"/>
          <w:sz w:val="24"/>
          <w:szCs w:val="24"/>
        </w:rPr>
        <w:t>три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језика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српски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енглески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руски</w:t>
      </w:r>
      <w:proofErr w:type="spellEnd"/>
      <w:r w:rsidRPr="000C0244">
        <w:rPr>
          <w:color w:val="000000"/>
          <w:sz w:val="24"/>
          <w:szCs w:val="24"/>
        </w:rPr>
        <w:t xml:space="preserve">), а </w:t>
      </w:r>
      <w:proofErr w:type="spellStart"/>
      <w:r w:rsidRPr="000C0244">
        <w:rPr>
          <w:color w:val="000000"/>
          <w:sz w:val="24"/>
          <w:szCs w:val="24"/>
        </w:rPr>
        <w:t>прилаже</w:t>
      </w:r>
      <w:proofErr w:type="spellEnd"/>
      <w:r w:rsidRPr="000C0244">
        <w:rPr>
          <w:color w:val="000000"/>
          <w:sz w:val="24"/>
          <w:szCs w:val="24"/>
        </w:rPr>
        <w:t xml:space="preserve"> на </w:t>
      </w:r>
      <w:proofErr w:type="spellStart"/>
      <w:r w:rsidRPr="000C0244">
        <w:rPr>
          <w:color w:val="000000"/>
          <w:sz w:val="24"/>
          <w:szCs w:val="24"/>
        </w:rPr>
        <w:t>два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начина</w:t>
      </w:r>
      <w:proofErr w:type="spellEnd"/>
      <w:r w:rsidRPr="000C0244">
        <w:rPr>
          <w:color w:val="000000"/>
          <w:sz w:val="24"/>
          <w:szCs w:val="24"/>
        </w:rPr>
        <w:t xml:space="preserve">: (1) на </w:t>
      </w:r>
      <w:proofErr w:type="spellStart"/>
      <w:r w:rsidRPr="000C0244">
        <w:rPr>
          <w:color w:val="000000"/>
          <w:sz w:val="24"/>
          <w:szCs w:val="24"/>
        </w:rPr>
        <w:t>почетку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рада</w:t>
      </w:r>
      <w:proofErr w:type="spellEnd"/>
      <w:r w:rsidRPr="000C0244">
        <w:rPr>
          <w:color w:val="000000"/>
          <w:sz w:val="24"/>
          <w:szCs w:val="24"/>
        </w:rPr>
        <w:t xml:space="preserve"> на </w:t>
      </w:r>
      <w:proofErr w:type="spellStart"/>
      <w:r w:rsidRPr="000C0244">
        <w:rPr>
          <w:color w:val="000000"/>
          <w:sz w:val="24"/>
          <w:szCs w:val="24"/>
        </w:rPr>
        <w:t>језику</w:t>
      </w:r>
      <w:proofErr w:type="spellEnd"/>
      <w:r w:rsidRPr="000C0244">
        <w:rPr>
          <w:color w:val="000000"/>
          <w:sz w:val="24"/>
          <w:szCs w:val="24"/>
        </w:rPr>
        <w:t xml:space="preserve"> на </w:t>
      </w:r>
      <w:proofErr w:type="spellStart"/>
      <w:r w:rsidRPr="000C0244">
        <w:rPr>
          <w:color w:val="000000"/>
          <w:sz w:val="24"/>
          <w:szCs w:val="24"/>
        </w:rPr>
        <w:t>коме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писан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текст</w:t>
      </w:r>
      <w:proofErr w:type="spellEnd"/>
      <w:r w:rsidRPr="000C0244">
        <w:rPr>
          <w:color w:val="000000"/>
          <w:sz w:val="24"/>
          <w:szCs w:val="24"/>
        </w:rPr>
        <w:t xml:space="preserve">, (2) у </w:t>
      </w:r>
      <w:proofErr w:type="spellStart"/>
      <w:r w:rsidRPr="000C0244">
        <w:rPr>
          <w:color w:val="000000"/>
          <w:sz w:val="24"/>
          <w:szCs w:val="24"/>
        </w:rPr>
        <w:t>посебном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фајлу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преведен</w:t>
      </w:r>
      <w:proofErr w:type="spellEnd"/>
      <w:r w:rsidRPr="000C0244">
        <w:rPr>
          <w:color w:val="000000"/>
          <w:sz w:val="24"/>
          <w:szCs w:val="24"/>
        </w:rPr>
        <w:t xml:space="preserve"> на </w:t>
      </w:r>
      <w:proofErr w:type="spellStart"/>
      <w:r w:rsidRPr="000C0244">
        <w:rPr>
          <w:color w:val="000000"/>
          <w:sz w:val="24"/>
          <w:szCs w:val="24"/>
        </w:rPr>
        <w:t>енглески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или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руски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језик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Уколико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</w:t>
      </w:r>
      <w:proofErr w:type="spellEnd"/>
      <w:r w:rsidRPr="000C0244">
        <w:rPr>
          <w:color w:val="000000"/>
          <w:sz w:val="24"/>
          <w:szCs w:val="24"/>
        </w:rPr>
        <w:t xml:space="preserve"> на </w:t>
      </w:r>
      <w:proofErr w:type="spellStart"/>
      <w:r w:rsidRPr="000C0244">
        <w:rPr>
          <w:color w:val="000000"/>
          <w:sz w:val="24"/>
          <w:szCs w:val="24"/>
        </w:rPr>
        <w:t>енглеском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или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руском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језику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апстракт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доставити</w:t>
      </w:r>
      <w:proofErr w:type="spellEnd"/>
      <w:r w:rsidRPr="000C0244">
        <w:rPr>
          <w:color w:val="000000"/>
          <w:sz w:val="24"/>
          <w:szCs w:val="24"/>
        </w:rPr>
        <w:t xml:space="preserve"> на </w:t>
      </w:r>
      <w:proofErr w:type="spellStart"/>
      <w:r w:rsidRPr="000C0244">
        <w:rPr>
          <w:color w:val="000000"/>
          <w:sz w:val="24"/>
          <w:szCs w:val="24"/>
        </w:rPr>
        <w:t>српском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језику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Наводи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наслов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име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презиме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Апстракт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садржи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шест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обавезних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елемената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  <w:proofErr w:type="spellStart"/>
      <w:r w:rsidRPr="000C0244">
        <w:rPr>
          <w:color w:val="000000"/>
          <w:sz w:val="24"/>
          <w:szCs w:val="24"/>
        </w:rPr>
        <w:t>значај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контекст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проблема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циљеве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узорак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методе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резултате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истраживања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закључке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педагошке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импликације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r w:rsidRPr="000C0244">
        <w:rPr>
          <w:sz w:val="24"/>
          <w:szCs w:val="24"/>
        </w:rPr>
        <w:t xml:space="preserve">У </w:t>
      </w:r>
      <w:proofErr w:type="spellStart"/>
      <w:r w:rsidRPr="000C0244">
        <w:rPr>
          <w:sz w:val="24"/>
          <w:szCs w:val="24"/>
        </w:rPr>
        <w:t>случају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теоријских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радова</w:t>
      </w:r>
      <w:proofErr w:type="spellEnd"/>
      <w:r w:rsidRPr="000C0244">
        <w:rPr>
          <w:sz w:val="24"/>
          <w:szCs w:val="24"/>
        </w:rPr>
        <w:t xml:space="preserve"> и </w:t>
      </w:r>
      <w:proofErr w:type="spellStart"/>
      <w:r w:rsidRPr="000C0244">
        <w:rPr>
          <w:sz w:val="24"/>
          <w:szCs w:val="24"/>
        </w:rPr>
        <w:t>приказа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апстракт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треба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да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садржи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основне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истраживачке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хипотезе</w:t>
      </w:r>
      <w:proofErr w:type="spellEnd"/>
      <w:r w:rsidRPr="000C0244">
        <w:rPr>
          <w:sz w:val="24"/>
          <w:szCs w:val="24"/>
        </w:rPr>
        <w:t xml:space="preserve">, </w:t>
      </w:r>
      <w:proofErr w:type="spellStart"/>
      <w:r w:rsidRPr="000C0244">
        <w:rPr>
          <w:sz w:val="24"/>
          <w:szCs w:val="24"/>
        </w:rPr>
        <w:t>методолошки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оквир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рада</w:t>
      </w:r>
      <w:proofErr w:type="spellEnd"/>
      <w:r w:rsidRPr="000C0244">
        <w:rPr>
          <w:sz w:val="24"/>
          <w:szCs w:val="24"/>
        </w:rPr>
        <w:t xml:space="preserve"> и </w:t>
      </w:r>
      <w:proofErr w:type="spellStart"/>
      <w:r w:rsidRPr="000C0244">
        <w:rPr>
          <w:sz w:val="24"/>
          <w:szCs w:val="24"/>
        </w:rPr>
        <w:t>резултате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истраживања</w:t>
      </w:r>
      <w:proofErr w:type="spellEnd"/>
      <w:r w:rsidRPr="000C0244">
        <w:rPr>
          <w:sz w:val="24"/>
          <w:szCs w:val="24"/>
        </w:rPr>
        <w:t>.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Кључне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речи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</w:t>
      </w:r>
      <w:r w:rsidRPr="000C0244">
        <w:rPr>
          <w:color w:val="000000"/>
          <w:sz w:val="24"/>
          <w:szCs w:val="24"/>
        </w:rPr>
        <w:t>(</w:t>
      </w:r>
      <w:proofErr w:type="spellStart"/>
      <w:r w:rsidRPr="000C0244">
        <w:rPr>
          <w:color w:val="000000"/>
          <w:sz w:val="24"/>
          <w:szCs w:val="24"/>
        </w:rPr>
        <w:t>до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пет</w:t>
      </w:r>
      <w:proofErr w:type="spellEnd"/>
      <w:r w:rsidRPr="000C0244">
        <w:rPr>
          <w:color w:val="000000"/>
          <w:sz w:val="24"/>
          <w:szCs w:val="24"/>
        </w:rPr>
        <w:t xml:space="preserve">) </w:t>
      </w:r>
      <w:proofErr w:type="spellStart"/>
      <w:r w:rsidRPr="000C0244">
        <w:rPr>
          <w:color w:val="000000"/>
          <w:sz w:val="24"/>
          <w:szCs w:val="24"/>
        </w:rPr>
        <w:t>дати</w:t>
      </w:r>
      <w:proofErr w:type="spellEnd"/>
      <w:r w:rsidRPr="000C0244">
        <w:rPr>
          <w:color w:val="000000"/>
          <w:sz w:val="24"/>
          <w:szCs w:val="24"/>
        </w:rPr>
        <w:t xml:space="preserve"> на </w:t>
      </w:r>
      <w:proofErr w:type="spellStart"/>
      <w:r w:rsidRPr="000C0244">
        <w:rPr>
          <w:color w:val="000000"/>
          <w:sz w:val="24"/>
          <w:szCs w:val="24"/>
        </w:rPr>
        <w:t>језику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приложеног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рада</w:t>
      </w:r>
      <w:proofErr w:type="spellEnd"/>
      <w:r w:rsidRPr="000C0244">
        <w:rPr>
          <w:color w:val="000000"/>
          <w:sz w:val="24"/>
          <w:szCs w:val="24"/>
        </w:rPr>
        <w:t xml:space="preserve">, а </w:t>
      </w:r>
      <w:proofErr w:type="spellStart"/>
      <w:r w:rsidRPr="000C0244">
        <w:rPr>
          <w:color w:val="000000"/>
          <w:sz w:val="24"/>
          <w:szCs w:val="24"/>
        </w:rPr>
        <w:t>пожељно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</w:t>
      </w:r>
      <w:proofErr w:type="spellEnd"/>
      <w:r w:rsidRPr="000C0244">
        <w:rPr>
          <w:color w:val="000000"/>
          <w:sz w:val="24"/>
          <w:szCs w:val="24"/>
        </w:rPr>
        <w:t xml:space="preserve"> и на </w:t>
      </w:r>
      <w:proofErr w:type="spellStart"/>
      <w:r w:rsidRPr="000C0244">
        <w:rPr>
          <w:color w:val="000000"/>
          <w:sz w:val="24"/>
          <w:szCs w:val="24"/>
        </w:rPr>
        <w:t>једном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од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два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језика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енглеском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руском</w:t>
      </w:r>
      <w:proofErr w:type="spellEnd"/>
      <w:r w:rsidRPr="000C0244">
        <w:rPr>
          <w:color w:val="000000"/>
          <w:sz w:val="24"/>
          <w:szCs w:val="24"/>
        </w:rPr>
        <w:t xml:space="preserve">), у </w:t>
      </w:r>
      <w:proofErr w:type="spellStart"/>
      <w:r w:rsidRPr="000C0244">
        <w:rPr>
          <w:color w:val="000000"/>
          <w:sz w:val="24"/>
          <w:szCs w:val="24"/>
        </w:rPr>
        <w:t>фонту</w:t>
      </w:r>
      <w:proofErr w:type="spellEnd"/>
      <w:r w:rsidRPr="000C0244">
        <w:rPr>
          <w:color w:val="000000"/>
          <w:sz w:val="24"/>
          <w:szCs w:val="24"/>
        </w:rPr>
        <w:t xml:space="preserve"> Times New Roman, </w:t>
      </w:r>
      <w:proofErr w:type="spellStart"/>
      <w:r w:rsidRPr="000C0244">
        <w:rPr>
          <w:color w:val="000000"/>
          <w:sz w:val="24"/>
          <w:szCs w:val="24"/>
        </w:rPr>
        <w:t>величина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фонта</w:t>
      </w:r>
      <w:proofErr w:type="spellEnd"/>
      <w:r w:rsidRPr="000C0244">
        <w:rPr>
          <w:color w:val="000000"/>
          <w:sz w:val="24"/>
          <w:szCs w:val="24"/>
        </w:rPr>
        <w:t xml:space="preserve"> 10.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Референце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– </w:t>
      </w:r>
      <w:proofErr w:type="spellStart"/>
      <w:r w:rsidRPr="000C0244">
        <w:rPr>
          <w:color w:val="000000"/>
          <w:sz w:val="24"/>
          <w:szCs w:val="24"/>
        </w:rPr>
        <w:t>Списак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референци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откуцати</w:t>
      </w:r>
      <w:proofErr w:type="spellEnd"/>
      <w:r w:rsidRPr="000C0244">
        <w:rPr>
          <w:color w:val="000000"/>
          <w:sz w:val="24"/>
          <w:szCs w:val="24"/>
        </w:rPr>
        <w:t xml:space="preserve"> single </w:t>
      </w:r>
      <w:proofErr w:type="spellStart"/>
      <w:r w:rsidRPr="000C0244">
        <w:rPr>
          <w:color w:val="000000"/>
          <w:sz w:val="24"/>
          <w:szCs w:val="24"/>
        </w:rPr>
        <w:t>проредом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Имена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српских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тексту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ћирилицом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док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парентези</w:t>
      </w:r>
      <w:proofErr w:type="spellEnd"/>
      <w:r w:rsidRPr="000C0244">
        <w:rPr>
          <w:color w:val="000000"/>
          <w:sz w:val="24"/>
          <w:szCs w:val="24"/>
        </w:rPr>
        <w:t xml:space="preserve"> и у </w:t>
      </w:r>
      <w:proofErr w:type="spellStart"/>
      <w:r w:rsidRPr="000C0244">
        <w:rPr>
          <w:color w:val="000000"/>
          <w:sz w:val="24"/>
          <w:szCs w:val="24"/>
        </w:rPr>
        <w:t>списку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референци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наводе</w:t>
      </w:r>
      <w:proofErr w:type="spellEnd"/>
      <w:r w:rsidRPr="000C0244">
        <w:rPr>
          <w:color w:val="000000"/>
          <w:sz w:val="24"/>
          <w:szCs w:val="24"/>
        </w:rPr>
        <w:t xml:space="preserve"> на </w:t>
      </w:r>
      <w:proofErr w:type="spellStart"/>
      <w:r w:rsidRPr="000C0244">
        <w:rPr>
          <w:color w:val="000000"/>
          <w:sz w:val="24"/>
          <w:szCs w:val="24"/>
        </w:rPr>
        <w:t>писму</w:t>
      </w:r>
      <w:proofErr w:type="spellEnd"/>
      <w:r w:rsidRPr="000C0244">
        <w:rPr>
          <w:color w:val="000000"/>
          <w:sz w:val="24"/>
          <w:szCs w:val="24"/>
        </w:rPr>
        <w:t xml:space="preserve"> на </w:t>
      </w:r>
      <w:proofErr w:type="spellStart"/>
      <w:r w:rsidRPr="000C0244">
        <w:rPr>
          <w:color w:val="000000"/>
          <w:sz w:val="24"/>
          <w:szCs w:val="24"/>
        </w:rPr>
        <w:t>коме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штампани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коришћени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извори</w:t>
      </w:r>
      <w:proofErr w:type="spellEnd"/>
      <w:r w:rsidRPr="000C0244">
        <w:rPr>
          <w:color w:val="000000"/>
          <w:sz w:val="24"/>
          <w:szCs w:val="24"/>
        </w:rPr>
        <w:t xml:space="preserve"> – </w:t>
      </w:r>
      <w:proofErr w:type="spellStart"/>
      <w:r w:rsidRPr="000C0244">
        <w:rPr>
          <w:color w:val="000000"/>
          <w:sz w:val="24"/>
          <w:szCs w:val="24"/>
        </w:rPr>
        <w:t>књиге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часописи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lastRenderedPageBreak/>
        <w:t>Имена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страних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r w:rsidRPr="000C0244">
        <w:rPr>
          <w:i/>
          <w:iCs/>
          <w:color w:val="000000"/>
          <w:sz w:val="24"/>
          <w:szCs w:val="24"/>
          <w:lang w:bidi="he-IL"/>
        </w:rPr>
        <w:t xml:space="preserve">у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тексту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српској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транскрипцији</w:t>
      </w:r>
      <w:proofErr w:type="spellEnd"/>
      <w:r w:rsidRPr="000C0244">
        <w:rPr>
          <w:color w:val="000000"/>
          <w:sz w:val="24"/>
          <w:szCs w:val="24"/>
        </w:rPr>
        <w:t xml:space="preserve"> – </w:t>
      </w:r>
      <w:proofErr w:type="spellStart"/>
      <w:r w:rsidRPr="000C0244">
        <w:rPr>
          <w:color w:val="000000"/>
          <w:sz w:val="24"/>
          <w:szCs w:val="24"/>
        </w:rPr>
        <w:t>фонетским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писањем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презимена</w:t>
      </w:r>
      <w:proofErr w:type="spellEnd"/>
      <w:r w:rsidRPr="000C0244">
        <w:rPr>
          <w:color w:val="000000"/>
          <w:sz w:val="24"/>
          <w:szCs w:val="24"/>
        </w:rPr>
        <w:t xml:space="preserve">, а </w:t>
      </w:r>
      <w:proofErr w:type="spellStart"/>
      <w:r w:rsidRPr="000C0244">
        <w:rPr>
          <w:color w:val="000000"/>
          <w:sz w:val="24"/>
          <w:szCs w:val="24"/>
        </w:rPr>
        <w:t>затим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загради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изворном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облику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уз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годину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публиковања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рада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  <w:proofErr w:type="spellStart"/>
      <w:r w:rsidRPr="000C0244">
        <w:rPr>
          <w:color w:val="000000"/>
          <w:sz w:val="24"/>
          <w:szCs w:val="24"/>
        </w:rPr>
        <w:t>Пијаже</w:t>
      </w:r>
      <w:proofErr w:type="spellEnd"/>
      <w:r w:rsidRPr="000C0244">
        <w:rPr>
          <w:color w:val="000000"/>
          <w:sz w:val="24"/>
          <w:szCs w:val="24"/>
        </w:rPr>
        <w:t xml:space="preserve"> (Piaget, 1975).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Навођење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више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загради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уредити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алфабетски</w:t>
      </w:r>
      <w:proofErr w:type="spellEnd"/>
      <w:r w:rsidRPr="000C0244">
        <w:rPr>
          <w:color w:val="000000"/>
          <w:sz w:val="24"/>
          <w:szCs w:val="24"/>
        </w:rPr>
        <w:t xml:space="preserve"> а </w:t>
      </w:r>
      <w:proofErr w:type="spellStart"/>
      <w:r w:rsidRPr="000C0244">
        <w:rPr>
          <w:color w:val="000000"/>
          <w:sz w:val="24"/>
          <w:szCs w:val="24"/>
        </w:rPr>
        <w:t>не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хронолошки</w:t>
      </w:r>
      <w:proofErr w:type="spellEnd"/>
      <w:r w:rsidRPr="000C0244">
        <w:rPr>
          <w:color w:val="000000"/>
          <w:sz w:val="24"/>
          <w:szCs w:val="24"/>
        </w:rPr>
        <w:t>: (</w:t>
      </w:r>
      <w:proofErr w:type="spellStart"/>
      <w:r w:rsidRPr="000C0244">
        <w:rPr>
          <w:color w:val="000000"/>
          <w:sz w:val="24"/>
          <w:szCs w:val="24"/>
        </w:rPr>
        <w:t>Крњајић</w:t>
      </w:r>
      <w:proofErr w:type="spellEnd"/>
      <w:r w:rsidRPr="000C0244">
        <w:rPr>
          <w:color w:val="000000"/>
          <w:sz w:val="24"/>
          <w:szCs w:val="24"/>
        </w:rPr>
        <w:t xml:space="preserve">, 1996; </w:t>
      </w:r>
      <w:proofErr w:type="spellStart"/>
      <w:r w:rsidRPr="000C0244">
        <w:rPr>
          <w:color w:val="000000"/>
          <w:sz w:val="24"/>
          <w:szCs w:val="24"/>
        </w:rPr>
        <w:t>Mаксић</w:t>
      </w:r>
      <w:proofErr w:type="spellEnd"/>
      <w:r w:rsidRPr="000C0244">
        <w:rPr>
          <w:color w:val="000000"/>
          <w:sz w:val="24"/>
          <w:szCs w:val="24"/>
        </w:rPr>
        <w:t xml:space="preserve">, 1998; </w:t>
      </w:r>
      <w:proofErr w:type="spellStart"/>
      <w:r w:rsidRPr="000C0244">
        <w:rPr>
          <w:color w:val="000000"/>
          <w:sz w:val="24"/>
          <w:szCs w:val="24"/>
        </w:rPr>
        <w:t>Шевкушић</w:t>
      </w:r>
      <w:proofErr w:type="spellEnd"/>
      <w:r w:rsidRPr="000C0244">
        <w:rPr>
          <w:color w:val="000000"/>
          <w:sz w:val="24"/>
          <w:szCs w:val="24"/>
        </w:rPr>
        <w:t xml:space="preserve">, 1997).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Ако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два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у </w:t>
      </w:r>
      <w:proofErr w:type="spellStart"/>
      <w:r w:rsidRPr="000C0244">
        <w:rPr>
          <w:color w:val="000000"/>
          <w:sz w:val="24"/>
          <w:szCs w:val="24"/>
        </w:rPr>
        <w:t>загради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оба</w:t>
      </w:r>
      <w:proofErr w:type="spellEnd"/>
      <w:r w:rsidRPr="000C0244">
        <w:rPr>
          <w:color w:val="000000"/>
          <w:sz w:val="24"/>
          <w:szCs w:val="24"/>
        </w:rPr>
        <w:t>: (</w:t>
      </w:r>
      <w:proofErr w:type="spellStart"/>
      <w:r w:rsidRPr="000C0244">
        <w:rPr>
          <w:color w:val="000000"/>
          <w:sz w:val="24"/>
          <w:szCs w:val="24"/>
        </w:rPr>
        <w:t>Павловић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Шефер</w:t>
      </w:r>
      <w:proofErr w:type="spellEnd"/>
      <w:r w:rsidRPr="000C0244">
        <w:rPr>
          <w:color w:val="000000"/>
          <w:sz w:val="24"/>
          <w:szCs w:val="24"/>
        </w:rPr>
        <w:t xml:space="preserve">, 1995).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Уколико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више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од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два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у </w:t>
      </w:r>
      <w:proofErr w:type="spellStart"/>
      <w:r w:rsidRPr="000C0244">
        <w:rPr>
          <w:color w:val="000000"/>
          <w:sz w:val="24"/>
          <w:szCs w:val="24"/>
        </w:rPr>
        <w:t>загради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презиме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првог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скраћеница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r w:rsidRPr="000C0244">
        <w:rPr>
          <w:i/>
          <w:iCs/>
          <w:color w:val="000000"/>
          <w:sz w:val="24"/>
          <w:szCs w:val="24"/>
          <w:lang w:bidi="he-IL"/>
        </w:rPr>
        <w:t xml:space="preserve">и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сар</w:t>
      </w:r>
      <w:proofErr w:type="spellEnd"/>
      <w:r w:rsidRPr="000C0244">
        <w:rPr>
          <w:i/>
          <w:iCs/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или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r w:rsidRPr="000C0244">
        <w:rPr>
          <w:i/>
          <w:iCs/>
          <w:color w:val="000000"/>
          <w:sz w:val="24"/>
          <w:szCs w:val="24"/>
        </w:rPr>
        <w:t xml:space="preserve">et al. </w:t>
      </w:r>
      <w:r w:rsidRPr="000C0244">
        <w:rPr>
          <w:color w:val="000000"/>
          <w:sz w:val="24"/>
          <w:szCs w:val="24"/>
        </w:rPr>
        <w:t xml:space="preserve">На </w:t>
      </w:r>
      <w:proofErr w:type="spellStart"/>
      <w:r w:rsidRPr="000C0244">
        <w:rPr>
          <w:color w:val="000000"/>
          <w:sz w:val="24"/>
          <w:szCs w:val="24"/>
        </w:rPr>
        <w:t>пример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уместо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Jоксимовић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Mирков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Половина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Спасојевић</w:t>
      </w:r>
      <w:proofErr w:type="spellEnd"/>
      <w:r w:rsidRPr="000C0244">
        <w:rPr>
          <w:color w:val="000000"/>
          <w:sz w:val="24"/>
          <w:szCs w:val="24"/>
        </w:rPr>
        <w:t xml:space="preserve">, 1996)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написати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Јоксимовић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сар</w:t>
      </w:r>
      <w:proofErr w:type="spellEnd"/>
      <w:r w:rsidRPr="000C0244">
        <w:rPr>
          <w:color w:val="000000"/>
          <w:sz w:val="24"/>
          <w:szCs w:val="24"/>
        </w:rPr>
        <w:t>., 1996).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При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изворном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преузимању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делова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текста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навести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презиме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годину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издања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број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странице</w:t>
      </w:r>
      <w:proofErr w:type="spellEnd"/>
      <w:r w:rsidRPr="000C0244">
        <w:rPr>
          <w:color w:val="000000"/>
          <w:sz w:val="24"/>
          <w:szCs w:val="24"/>
        </w:rPr>
        <w:t>: (</w:t>
      </w:r>
      <w:proofErr w:type="spellStart"/>
      <w:r w:rsidRPr="000C0244">
        <w:rPr>
          <w:color w:val="000000"/>
          <w:sz w:val="24"/>
          <w:szCs w:val="24"/>
        </w:rPr>
        <w:t>Максић</w:t>
      </w:r>
      <w:proofErr w:type="spellEnd"/>
      <w:r w:rsidRPr="000C0244">
        <w:rPr>
          <w:color w:val="000000"/>
          <w:sz w:val="24"/>
          <w:szCs w:val="24"/>
        </w:rPr>
        <w:t xml:space="preserve"> 1998: 140).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Приликом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упућивања</w:t>
      </w:r>
      <w:proofErr w:type="spellEnd"/>
      <w:r w:rsidRPr="000C0244">
        <w:rPr>
          <w:color w:val="000000"/>
          <w:sz w:val="24"/>
          <w:szCs w:val="24"/>
        </w:rPr>
        <w:t xml:space="preserve"> на </w:t>
      </w:r>
      <w:proofErr w:type="spellStart"/>
      <w:r w:rsidRPr="000C0244">
        <w:rPr>
          <w:color w:val="000000"/>
          <w:sz w:val="24"/>
          <w:szCs w:val="24"/>
        </w:rPr>
        <w:t>студију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целини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навести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презиме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годину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издања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публикације</w:t>
      </w:r>
      <w:proofErr w:type="spellEnd"/>
      <w:r w:rsidRPr="000C0244">
        <w:rPr>
          <w:color w:val="000000"/>
          <w:sz w:val="24"/>
          <w:szCs w:val="24"/>
        </w:rPr>
        <w:t>: (</w:t>
      </w:r>
      <w:proofErr w:type="spellStart"/>
      <w:r w:rsidRPr="000C0244">
        <w:rPr>
          <w:color w:val="000000"/>
          <w:sz w:val="24"/>
          <w:szCs w:val="24"/>
        </w:rPr>
        <w:t>Максић</w:t>
      </w:r>
      <w:proofErr w:type="spellEnd"/>
      <w:r w:rsidRPr="000C0244">
        <w:rPr>
          <w:color w:val="000000"/>
          <w:sz w:val="24"/>
          <w:szCs w:val="24"/>
        </w:rPr>
        <w:t xml:space="preserve">, 1998).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Списак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референци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r w:rsidRPr="000C0244">
        <w:rPr>
          <w:i/>
          <w:iCs/>
          <w:color w:val="000000"/>
          <w:sz w:val="24"/>
          <w:szCs w:val="24"/>
          <w:lang w:bidi="he-IL"/>
        </w:rPr>
        <w:t xml:space="preserve">на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крају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рада</w:t>
      </w:r>
      <w:proofErr w:type="spellEnd"/>
      <w:r w:rsidRPr="000C0244">
        <w:rPr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обухвати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све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референце</w:t>
      </w:r>
      <w:proofErr w:type="spellEnd"/>
      <w:r w:rsidRPr="000C0244">
        <w:rPr>
          <w:color w:val="000000"/>
          <w:sz w:val="24"/>
          <w:szCs w:val="24"/>
        </w:rPr>
        <w:t xml:space="preserve"> на </w:t>
      </w:r>
      <w:proofErr w:type="spellStart"/>
      <w:r w:rsidRPr="000C0244">
        <w:rPr>
          <w:color w:val="000000"/>
          <w:sz w:val="24"/>
          <w:szCs w:val="24"/>
        </w:rPr>
        <w:t>које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позвао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раду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r w:rsidRPr="000C0244">
        <w:rPr>
          <w:color w:val="000000"/>
          <w:sz w:val="24"/>
          <w:szCs w:val="24"/>
          <w:lang w:val="ru-RU"/>
        </w:rPr>
        <w:t xml:space="preserve">Не треба додавати референце које нису поменуте у тексту.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r w:rsidRPr="000C0244">
        <w:rPr>
          <w:color w:val="000000"/>
          <w:sz w:val="24"/>
          <w:szCs w:val="24"/>
        </w:rPr>
        <w:t xml:space="preserve">У </w:t>
      </w:r>
      <w:proofErr w:type="spellStart"/>
      <w:r w:rsidRPr="000C0244">
        <w:rPr>
          <w:color w:val="000000"/>
          <w:sz w:val="24"/>
          <w:szCs w:val="24"/>
        </w:rPr>
        <w:t>радовима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писаним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ћирилицом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референце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азбучним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редом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презименима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док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радовима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писаним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латиницом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абецедним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редом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r w:rsidRPr="000C0244">
        <w:rPr>
          <w:color w:val="000000"/>
          <w:sz w:val="24"/>
          <w:szCs w:val="24"/>
        </w:rPr>
        <w:t xml:space="preserve">(а) </w:t>
      </w:r>
      <w:proofErr w:type="spellStart"/>
      <w:r w:rsidRPr="000C0244">
        <w:rPr>
          <w:color w:val="000000"/>
          <w:sz w:val="24"/>
          <w:szCs w:val="24"/>
        </w:rPr>
        <w:t>Референце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књизи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садрже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презиме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почетно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слово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имена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годину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издања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наслов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књиге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курзивом</w:t>
      </w:r>
      <w:proofErr w:type="spellEnd"/>
      <w:r w:rsidRPr="000C0244">
        <w:rPr>
          <w:color w:val="000000"/>
          <w:sz w:val="24"/>
          <w:szCs w:val="24"/>
        </w:rPr>
        <w:t xml:space="preserve">), </w:t>
      </w:r>
      <w:proofErr w:type="spellStart"/>
      <w:r w:rsidRPr="000C0244">
        <w:rPr>
          <w:color w:val="000000"/>
          <w:sz w:val="24"/>
          <w:szCs w:val="24"/>
        </w:rPr>
        <w:t>место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издања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издавача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Максић</w:t>
      </w:r>
      <w:proofErr w:type="spellEnd"/>
      <w:r w:rsidRPr="000C0244">
        <w:rPr>
          <w:color w:val="000000"/>
          <w:sz w:val="24"/>
          <w:szCs w:val="24"/>
        </w:rPr>
        <w:t xml:space="preserve">, С. (1998). </w:t>
      </w:r>
      <w:proofErr w:type="spellStart"/>
      <w:r w:rsidRPr="000C0244">
        <w:rPr>
          <w:i/>
          <w:color w:val="000000"/>
          <w:sz w:val="24"/>
          <w:szCs w:val="24"/>
        </w:rPr>
        <w:t>Даровито</w:t>
      </w:r>
      <w:proofErr w:type="spellEnd"/>
      <w:r w:rsidRPr="000C0244">
        <w:rPr>
          <w:i/>
          <w:color w:val="000000"/>
          <w:sz w:val="24"/>
          <w:szCs w:val="24"/>
        </w:rPr>
        <w:t xml:space="preserve"> </w:t>
      </w:r>
      <w:proofErr w:type="spellStart"/>
      <w:r w:rsidRPr="000C0244">
        <w:rPr>
          <w:i/>
          <w:color w:val="000000"/>
          <w:sz w:val="24"/>
          <w:szCs w:val="24"/>
        </w:rPr>
        <w:t>дете</w:t>
      </w:r>
      <w:proofErr w:type="spellEnd"/>
      <w:r w:rsidRPr="000C0244">
        <w:rPr>
          <w:i/>
          <w:color w:val="000000"/>
          <w:sz w:val="24"/>
          <w:szCs w:val="24"/>
        </w:rPr>
        <w:t xml:space="preserve"> у </w:t>
      </w:r>
      <w:proofErr w:type="spellStart"/>
      <w:r w:rsidRPr="000C0244">
        <w:rPr>
          <w:i/>
          <w:color w:val="000000"/>
          <w:sz w:val="24"/>
          <w:szCs w:val="24"/>
        </w:rPr>
        <w:t>школи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Београд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  <w:proofErr w:type="spellStart"/>
      <w:r w:rsidRPr="000C0244">
        <w:rPr>
          <w:color w:val="000000"/>
          <w:sz w:val="24"/>
          <w:szCs w:val="24"/>
        </w:rPr>
        <w:t>Институт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за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педагошка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истраживања</w:t>
      </w:r>
      <w:proofErr w:type="spellEnd"/>
      <w:r w:rsidRPr="000C0244">
        <w:rPr>
          <w:color w:val="000000"/>
          <w:sz w:val="24"/>
          <w:szCs w:val="24"/>
        </w:rPr>
        <w:t>.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r w:rsidRPr="000C0244">
        <w:rPr>
          <w:color w:val="000000"/>
          <w:sz w:val="24"/>
          <w:szCs w:val="24"/>
        </w:rPr>
        <w:t xml:space="preserve">(б) </w:t>
      </w:r>
      <w:proofErr w:type="spellStart"/>
      <w:r w:rsidRPr="000C0244">
        <w:rPr>
          <w:color w:val="000000"/>
          <w:sz w:val="24"/>
          <w:szCs w:val="24"/>
        </w:rPr>
        <w:t>Поглавље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књизи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наводи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се</w:t>
      </w:r>
      <w:proofErr w:type="spellEnd"/>
      <w:r w:rsidRPr="000C0244">
        <w:rPr>
          <w:color w:val="000000"/>
          <w:sz w:val="24"/>
          <w:szCs w:val="24"/>
        </w:rPr>
        <w:t xml:space="preserve"> на </w:t>
      </w:r>
      <w:proofErr w:type="spellStart"/>
      <w:r w:rsidRPr="000C0244">
        <w:rPr>
          <w:color w:val="000000"/>
          <w:sz w:val="24"/>
          <w:szCs w:val="24"/>
        </w:rPr>
        <w:t>следећи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начин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Lazarević</w:t>
      </w:r>
      <w:proofErr w:type="spellEnd"/>
      <w:r w:rsidRPr="000C0244">
        <w:rPr>
          <w:color w:val="000000"/>
          <w:sz w:val="24"/>
          <w:szCs w:val="24"/>
        </w:rPr>
        <w:t xml:space="preserve">, D. (2003). </w:t>
      </w:r>
      <w:proofErr w:type="spellStart"/>
      <w:r w:rsidRPr="000C0244">
        <w:rPr>
          <w:color w:val="000000"/>
          <w:sz w:val="24"/>
          <w:szCs w:val="24"/>
        </w:rPr>
        <w:t>Udžbenik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i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uvažavanje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različitosti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  <w:proofErr w:type="spellStart"/>
      <w:r w:rsidRPr="000C0244">
        <w:rPr>
          <w:color w:val="000000"/>
          <w:sz w:val="24"/>
          <w:szCs w:val="24"/>
        </w:rPr>
        <w:t>oslonci</w:t>
      </w:r>
      <w:proofErr w:type="spellEnd"/>
      <w:r w:rsidRPr="000C0244">
        <w:rPr>
          <w:color w:val="000000"/>
          <w:sz w:val="24"/>
          <w:szCs w:val="24"/>
        </w:rPr>
        <w:t xml:space="preserve"> u </w:t>
      </w:r>
      <w:proofErr w:type="spellStart"/>
      <w:r w:rsidRPr="000C0244">
        <w:rPr>
          <w:color w:val="000000"/>
          <w:sz w:val="24"/>
          <w:szCs w:val="24"/>
        </w:rPr>
        <w:t>kritičkom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i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kreativnom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mišljenju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r w:rsidRPr="000C0244">
        <w:rPr>
          <w:color w:val="000000"/>
          <w:sz w:val="24"/>
          <w:szCs w:val="24"/>
          <w:lang w:val="pt-BR"/>
        </w:rPr>
        <w:t>U</w:t>
      </w:r>
      <w:r w:rsidRPr="000C0244">
        <w:rPr>
          <w:color w:val="000000"/>
          <w:sz w:val="24"/>
          <w:szCs w:val="24"/>
        </w:rPr>
        <w:t xml:space="preserve">: </w:t>
      </w:r>
      <w:r w:rsidRPr="000C0244">
        <w:rPr>
          <w:color w:val="000000"/>
          <w:sz w:val="24"/>
          <w:szCs w:val="24"/>
          <w:lang w:val="pt-BR"/>
        </w:rPr>
        <w:t>J</w:t>
      </w:r>
      <w:r w:rsidRPr="000C0244">
        <w:rPr>
          <w:color w:val="000000"/>
          <w:sz w:val="24"/>
          <w:szCs w:val="24"/>
        </w:rPr>
        <w:t>. Š</w:t>
      </w:r>
      <w:r w:rsidRPr="000C0244">
        <w:rPr>
          <w:color w:val="000000"/>
          <w:sz w:val="24"/>
          <w:szCs w:val="24"/>
          <w:lang w:val="pt-BR"/>
        </w:rPr>
        <w:t>efer</w:t>
      </w:r>
      <w:r w:rsidRPr="000C0244">
        <w:rPr>
          <w:color w:val="000000"/>
          <w:sz w:val="24"/>
          <w:szCs w:val="24"/>
        </w:rPr>
        <w:t xml:space="preserve">, </w:t>
      </w:r>
      <w:r w:rsidRPr="000C0244">
        <w:rPr>
          <w:color w:val="000000"/>
          <w:sz w:val="24"/>
          <w:szCs w:val="24"/>
          <w:lang w:val="pt-BR"/>
        </w:rPr>
        <w:t>S</w:t>
      </w:r>
      <w:r w:rsidRPr="000C0244">
        <w:rPr>
          <w:color w:val="000000"/>
          <w:sz w:val="24"/>
          <w:szCs w:val="24"/>
        </w:rPr>
        <w:t xml:space="preserve">. </w:t>
      </w:r>
      <w:r w:rsidRPr="000C0244">
        <w:rPr>
          <w:color w:val="000000"/>
          <w:sz w:val="24"/>
          <w:szCs w:val="24"/>
          <w:lang w:val="pt-BR"/>
        </w:rPr>
        <w:t>Maksi</w:t>
      </w:r>
      <w:r w:rsidRPr="000C0244">
        <w:rPr>
          <w:color w:val="000000"/>
          <w:sz w:val="24"/>
          <w:szCs w:val="24"/>
        </w:rPr>
        <w:t xml:space="preserve">ć </w:t>
      </w:r>
      <w:r w:rsidRPr="000C0244">
        <w:rPr>
          <w:color w:val="000000"/>
          <w:sz w:val="24"/>
          <w:szCs w:val="24"/>
          <w:lang w:val="pt-BR"/>
        </w:rPr>
        <w:t>iS</w:t>
      </w:r>
      <w:r w:rsidRPr="000C0244">
        <w:rPr>
          <w:color w:val="000000"/>
          <w:sz w:val="24"/>
          <w:szCs w:val="24"/>
        </w:rPr>
        <w:t xml:space="preserve">. </w:t>
      </w:r>
      <w:r w:rsidRPr="000C0244">
        <w:rPr>
          <w:color w:val="000000"/>
          <w:sz w:val="24"/>
          <w:szCs w:val="24"/>
          <w:lang w:val="pt-BR"/>
        </w:rPr>
        <w:t>Joksimovi</w:t>
      </w:r>
      <w:r w:rsidRPr="000C0244">
        <w:rPr>
          <w:color w:val="000000"/>
          <w:sz w:val="24"/>
          <w:szCs w:val="24"/>
        </w:rPr>
        <w:t>ć (</w:t>
      </w:r>
      <w:r w:rsidRPr="000C0244">
        <w:rPr>
          <w:color w:val="000000"/>
          <w:sz w:val="24"/>
          <w:szCs w:val="24"/>
          <w:lang w:val="pt-BR"/>
        </w:rPr>
        <w:t>prir</w:t>
      </w:r>
      <w:r w:rsidRPr="000C0244">
        <w:rPr>
          <w:color w:val="000000"/>
          <w:sz w:val="24"/>
          <w:szCs w:val="24"/>
        </w:rPr>
        <w:t xml:space="preserve">.): </w:t>
      </w:r>
      <w:r w:rsidRPr="000C0244">
        <w:rPr>
          <w:i/>
          <w:iCs/>
          <w:color w:val="000000"/>
          <w:sz w:val="24"/>
          <w:szCs w:val="24"/>
          <w:lang w:val="pt-BR"/>
        </w:rPr>
        <w:t>Uva</w:t>
      </w:r>
      <w:r w:rsidRPr="000C0244">
        <w:rPr>
          <w:i/>
          <w:iCs/>
          <w:color w:val="000000"/>
          <w:sz w:val="24"/>
          <w:szCs w:val="24"/>
          <w:lang w:bidi="he-IL"/>
        </w:rPr>
        <w:t>ž</w:t>
      </w:r>
      <w:r w:rsidRPr="000C0244">
        <w:rPr>
          <w:i/>
          <w:iCs/>
          <w:color w:val="000000"/>
          <w:sz w:val="24"/>
          <w:szCs w:val="24"/>
          <w:lang w:val="pt-BR"/>
        </w:rPr>
        <w:t>avanjerazli</w:t>
      </w:r>
      <w:r w:rsidRPr="000C0244">
        <w:rPr>
          <w:i/>
          <w:iCs/>
          <w:color w:val="000000"/>
          <w:sz w:val="24"/>
          <w:szCs w:val="24"/>
          <w:lang w:bidi="he-IL"/>
        </w:rPr>
        <w:t>č</w:t>
      </w:r>
      <w:r w:rsidRPr="000C0244">
        <w:rPr>
          <w:i/>
          <w:iCs/>
          <w:color w:val="000000"/>
          <w:sz w:val="24"/>
          <w:szCs w:val="24"/>
          <w:lang w:val="pt-BR"/>
        </w:rPr>
        <w:t>itostiiobrazovanje</w:t>
      </w:r>
      <w:r w:rsidRPr="000C0244">
        <w:rPr>
          <w:color w:val="000000"/>
          <w:sz w:val="24"/>
          <w:szCs w:val="24"/>
        </w:rPr>
        <w:t xml:space="preserve">. </w:t>
      </w:r>
      <w:r w:rsidRPr="000C0244">
        <w:rPr>
          <w:color w:val="000000"/>
          <w:sz w:val="24"/>
          <w:szCs w:val="24"/>
          <w:lang w:val="de-DE"/>
        </w:rPr>
        <w:t>Beograd</w:t>
      </w:r>
      <w:r w:rsidRPr="000C0244">
        <w:rPr>
          <w:color w:val="000000"/>
          <w:sz w:val="24"/>
          <w:szCs w:val="24"/>
        </w:rPr>
        <w:t xml:space="preserve">: </w:t>
      </w:r>
      <w:r w:rsidRPr="000C0244">
        <w:rPr>
          <w:color w:val="000000"/>
          <w:sz w:val="24"/>
          <w:szCs w:val="24"/>
          <w:lang w:val="de-DE"/>
        </w:rPr>
        <w:t>Institutzapedago</w:t>
      </w:r>
      <w:r w:rsidRPr="000C0244">
        <w:rPr>
          <w:color w:val="000000"/>
          <w:sz w:val="24"/>
          <w:szCs w:val="24"/>
        </w:rPr>
        <w:t>š</w:t>
      </w:r>
      <w:r w:rsidRPr="000C0244">
        <w:rPr>
          <w:color w:val="000000"/>
          <w:sz w:val="24"/>
          <w:szCs w:val="24"/>
          <w:lang w:val="de-DE"/>
        </w:rPr>
        <w:t>kaistra</w:t>
      </w:r>
      <w:r w:rsidRPr="000C0244">
        <w:rPr>
          <w:color w:val="000000"/>
          <w:sz w:val="24"/>
          <w:szCs w:val="24"/>
        </w:rPr>
        <w:t>ž</w:t>
      </w:r>
      <w:r w:rsidRPr="000C0244">
        <w:rPr>
          <w:color w:val="000000"/>
          <w:sz w:val="24"/>
          <w:szCs w:val="24"/>
          <w:lang w:val="de-DE"/>
        </w:rPr>
        <w:t>ivanja</w:t>
      </w:r>
      <w:r w:rsidRPr="000C0244">
        <w:rPr>
          <w:color w:val="000000"/>
          <w:sz w:val="24"/>
          <w:szCs w:val="24"/>
        </w:rPr>
        <w:t>, 40–70.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r w:rsidRPr="000C0244">
        <w:rPr>
          <w:color w:val="000000"/>
          <w:sz w:val="24"/>
          <w:szCs w:val="24"/>
        </w:rPr>
        <w:t xml:space="preserve">(в) </w:t>
      </w:r>
      <w:proofErr w:type="spellStart"/>
      <w:r w:rsidRPr="000C0244">
        <w:rPr>
          <w:color w:val="000000"/>
          <w:sz w:val="24"/>
          <w:szCs w:val="24"/>
        </w:rPr>
        <w:t>Чланак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часопису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садржи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презимена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почетна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слова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имена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свих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годину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издања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загради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наслов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чланка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пуно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име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часописа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курзивом</w:t>
      </w:r>
      <w:proofErr w:type="spellEnd"/>
      <w:r w:rsidRPr="000C0244">
        <w:rPr>
          <w:color w:val="000000"/>
          <w:sz w:val="24"/>
          <w:szCs w:val="24"/>
        </w:rPr>
        <w:t xml:space="preserve">), </w:t>
      </w:r>
      <w:proofErr w:type="spellStart"/>
      <w:r w:rsidRPr="000C0244">
        <w:rPr>
          <w:color w:val="000000"/>
          <w:sz w:val="24"/>
          <w:szCs w:val="24"/>
        </w:rPr>
        <w:t>волумен</w:t>
      </w:r>
      <w:proofErr w:type="spellEnd"/>
      <w:r w:rsidRPr="000C0244">
        <w:rPr>
          <w:color w:val="000000"/>
          <w:sz w:val="24"/>
          <w:szCs w:val="24"/>
        </w:rPr>
        <w:t xml:space="preserve"> и  </w:t>
      </w:r>
      <w:proofErr w:type="spellStart"/>
      <w:r w:rsidRPr="000C0244">
        <w:rPr>
          <w:color w:val="000000"/>
          <w:sz w:val="24"/>
          <w:szCs w:val="24"/>
        </w:rPr>
        <w:t>број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странице</w:t>
      </w:r>
      <w:proofErr w:type="spellEnd"/>
      <w:r w:rsidRPr="000C0244">
        <w:rPr>
          <w:color w:val="000000"/>
          <w:sz w:val="24"/>
          <w:szCs w:val="24"/>
        </w:rPr>
        <w:t>: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Николић</w:t>
      </w:r>
      <w:proofErr w:type="spellEnd"/>
      <w:r w:rsidRPr="000C0244">
        <w:rPr>
          <w:color w:val="000000"/>
          <w:sz w:val="24"/>
          <w:szCs w:val="24"/>
        </w:rPr>
        <w:t xml:space="preserve">, В. и Љ. </w:t>
      </w:r>
      <w:proofErr w:type="spellStart"/>
      <w:r w:rsidRPr="000C0244">
        <w:rPr>
          <w:color w:val="000000"/>
          <w:sz w:val="24"/>
          <w:szCs w:val="24"/>
        </w:rPr>
        <w:t>Ђуровић</w:t>
      </w:r>
      <w:proofErr w:type="spellEnd"/>
      <w:r w:rsidRPr="000C0244">
        <w:rPr>
          <w:color w:val="000000"/>
          <w:sz w:val="24"/>
          <w:szCs w:val="24"/>
        </w:rPr>
        <w:t xml:space="preserve"> (2012). </w:t>
      </w:r>
      <w:proofErr w:type="spellStart"/>
      <w:r w:rsidRPr="000C0244">
        <w:rPr>
          <w:color w:val="000000"/>
          <w:sz w:val="24"/>
          <w:szCs w:val="24"/>
        </w:rPr>
        <w:t>Циљеви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задаци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еколошког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васпитања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образовања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кроз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призму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Блумове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операционализације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i/>
          <w:iCs/>
          <w:color w:val="000000"/>
          <w:sz w:val="24"/>
          <w:szCs w:val="24"/>
          <w:lang w:bidi="he-IL"/>
        </w:rPr>
        <w:t>Тем</w:t>
      </w:r>
      <w:r w:rsidRPr="000C0244">
        <w:rPr>
          <w:color w:val="000000"/>
          <w:sz w:val="24"/>
          <w:szCs w:val="24"/>
        </w:rPr>
        <w:t>е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r w:rsidRPr="000C0244">
        <w:rPr>
          <w:iCs/>
          <w:color w:val="000000"/>
          <w:sz w:val="24"/>
          <w:szCs w:val="24"/>
        </w:rPr>
        <w:t>36</w:t>
      </w:r>
      <w:r w:rsidRPr="000C0244">
        <w:rPr>
          <w:color w:val="000000"/>
          <w:sz w:val="24"/>
          <w:szCs w:val="24"/>
        </w:rPr>
        <w:t>(2), 561–579.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Адамов</w:t>
      </w:r>
      <w:proofErr w:type="spellEnd"/>
      <w:r w:rsidRPr="000C0244">
        <w:rPr>
          <w:color w:val="000000"/>
          <w:sz w:val="24"/>
          <w:szCs w:val="24"/>
        </w:rPr>
        <w:t xml:space="preserve">, Ј., </w:t>
      </w:r>
      <w:proofErr w:type="spellStart"/>
      <w:r w:rsidRPr="000C0244">
        <w:rPr>
          <w:color w:val="000000"/>
          <w:sz w:val="24"/>
          <w:szCs w:val="24"/>
        </w:rPr>
        <w:t>Олић</w:t>
      </w:r>
      <w:proofErr w:type="spellEnd"/>
      <w:r w:rsidRPr="000C0244">
        <w:rPr>
          <w:color w:val="000000"/>
          <w:sz w:val="24"/>
          <w:szCs w:val="24"/>
        </w:rPr>
        <w:t xml:space="preserve">, С. и М. </w:t>
      </w:r>
      <w:proofErr w:type="spellStart"/>
      <w:r w:rsidRPr="000C0244">
        <w:rPr>
          <w:color w:val="000000"/>
          <w:sz w:val="24"/>
          <w:szCs w:val="24"/>
        </w:rPr>
        <w:t>Сегединац</w:t>
      </w:r>
      <w:proofErr w:type="spellEnd"/>
      <w:r w:rsidRPr="000C0244">
        <w:rPr>
          <w:color w:val="000000"/>
          <w:sz w:val="24"/>
          <w:szCs w:val="24"/>
        </w:rPr>
        <w:t xml:space="preserve"> (2014). </w:t>
      </w:r>
      <w:proofErr w:type="spellStart"/>
      <w:r w:rsidRPr="000C0244">
        <w:rPr>
          <w:color w:val="000000"/>
          <w:sz w:val="24"/>
          <w:szCs w:val="24"/>
        </w:rPr>
        <w:t>Ставови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наставника</w:t>
      </w:r>
      <w:proofErr w:type="spellEnd"/>
      <w:r w:rsidRPr="000C0244">
        <w:rPr>
          <w:color w:val="000000"/>
          <w:sz w:val="24"/>
          <w:szCs w:val="24"/>
        </w:rPr>
        <w:t xml:space="preserve"> о </w:t>
      </w:r>
      <w:proofErr w:type="spellStart"/>
      <w:r w:rsidRPr="000C0244">
        <w:rPr>
          <w:color w:val="000000"/>
          <w:sz w:val="24"/>
          <w:szCs w:val="24"/>
        </w:rPr>
        <w:t>реалним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виртуелним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експериментима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настави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хемије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i/>
          <w:color w:val="000000"/>
          <w:sz w:val="24"/>
          <w:szCs w:val="24"/>
        </w:rPr>
        <w:t>Зборник</w:t>
      </w:r>
      <w:proofErr w:type="spellEnd"/>
      <w:r w:rsidRPr="000C0244">
        <w:rPr>
          <w:i/>
          <w:color w:val="000000"/>
          <w:sz w:val="24"/>
          <w:szCs w:val="24"/>
        </w:rPr>
        <w:t xml:space="preserve"> </w:t>
      </w:r>
      <w:proofErr w:type="spellStart"/>
      <w:r w:rsidRPr="000C0244">
        <w:rPr>
          <w:i/>
          <w:color w:val="000000"/>
          <w:sz w:val="24"/>
          <w:szCs w:val="24"/>
        </w:rPr>
        <w:t>радова</w:t>
      </w:r>
      <w:proofErr w:type="spellEnd"/>
      <w:r w:rsidRPr="000C0244">
        <w:rPr>
          <w:i/>
          <w:color w:val="000000"/>
          <w:sz w:val="24"/>
          <w:szCs w:val="24"/>
        </w:rPr>
        <w:t xml:space="preserve"> </w:t>
      </w:r>
      <w:proofErr w:type="spellStart"/>
      <w:r w:rsidRPr="000C0244">
        <w:rPr>
          <w:i/>
          <w:color w:val="000000"/>
          <w:sz w:val="24"/>
          <w:szCs w:val="24"/>
        </w:rPr>
        <w:t>Учитељског</w:t>
      </w:r>
      <w:proofErr w:type="spellEnd"/>
      <w:r w:rsidRPr="000C0244">
        <w:rPr>
          <w:i/>
          <w:color w:val="000000"/>
          <w:sz w:val="24"/>
          <w:szCs w:val="24"/>
        </w:rPr>
        <w:t xml:space="preserve"> </w:t>
      </w:r>
      <w:proofErr w:type="spellStart"/>
      <w:r w:rsidRPr="000C0244">
        <w:rPr>
          <w:i/>
          <w:color w:val="000000"/>
          <w:sz w:val="24"/>
          <w:szCs w:val="24"/>
        </w:rPr>
        <w:t>факултета</w:t>
      </w:r>
      <w:proofErr w:type="spellEnd"/>
      <w:r w:rsidRPr="000C0244">
        <w:rPr>
          <w:i/>
          <w:color w:val="000000"/>
          <w:sz w:val="24"/>
          <w:szCs w:val="24"/>
        </w:rPr>
        <w:t xml:space="preserve"> у </w:t>
      </w:r>
      <w:proofErr w:type="spellStart"/>
      <w:r w:rsidRPr="000C0244">
        <w:rPr>
          <w:i/>
          <w:color w:val="000000"/>
          <w:sz w:val="24"/>
          <w:szCs w:val="24"/>
        </w:rPr>
        <w:t>Ужицу</w:t>
      </w:r>
      <w:proofErr w:type="spellEnd"/>
      <w:r w:rsidRPr="000C0244">
        <w:rPr>
          <w:color w:val="000000"/>
          <w:sz w:val="24"/>
          <w:szCs w:val="24"/>
        </w:rPr>
        <w:t xml:space="preserve">, 16, 249–260. 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r w:rsidRPr="000C0244">
        <w:rPr>
          <w:color w:val="000000"/>
          <w:sz w:val="24"/>
          <w:szCs w:val="24"/>
        </w:rPr>
        <w:t xml:space="preserve">(г) </w:t>
      </w:r>
      <w:r w:rsidRPr="000C0244">
        <w:rPr>
          <w:color w:val="000000"/>
          <w:sz w:val="24"/>
          <w:szCs w:val="24"/>
          <w:lang w:val="de-DE"/>
        </w:rPr>
        <w:t>Web</w:t>
      </w:r>
      <w:r w:rsidRPr="000C0244">
        <w:rPr>
          <w:color w:val="000000"/>
          <w:sz w:val="24"/>
          <w:szCs w:val="24"/>
        </w:rPr>
        <w:t xml:space="preserve"> документ – </w:t>
      </w:r>
      <w:proofErr w:type="spellStart"/>
      <w:r w:rsidRPr="000C0244">
        <w:rPr>
          <w:color w:val="000000"/>
          <w:sz w:val="24"/>
          <w:szCs w:val="24"/>
        </w:rPr>
        <w:t>име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аутора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година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назив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документа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курзивом</w:t>
      </w:r>
      <w:proofErr w:type="spellEnd"/>
      <w:r w:rsidRPr="000C0244">
        <w:rPr>
          <w:color w:val="000000"/>
          <w:sz w:val="24"/>
          <w:szCs w:val="24"/>
        </w:rPr>
        <w:t xml:space="preserve">), </w:t>
      </w:r>
      <w:proofErr w:type="spellStart"/>
      <w:r w:rsidRPr="000C0244">
        <w:rPr>
          <w:color w:val="000000"/>
          <w:sz w:val="24"/>
          <w:szCs w:val="24"/>
        </w:rPr>
        <w:t>датум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када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сајт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посећен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Интернет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адреса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сајта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lastRenderedPageBreak/>
        <w:t>Degelman</w:t>
      </w:r>
      <w:proofErr w:type="spellEnd"/>
      <w:r w:rsidRPr="000C0244">
        <w:rPr>
          <w:color w:val="000000"/>
          <w:sz w:val="24"/>
          <w:szCs w:val="24"/>
        </w:rPr>
        <w:t xml:space="preserve">, D: APA Style Essentials. </w:t>
      </w:r>
      <w:proofErr w:type="spellStart"/>
      <w:r w:rsidRPr="000C0244">
        <w:rPr>
          <w:color w:val="000000"/>
          <w:sz w:val="24"/>
          <w:szCs w:val="24"/>
        </w:rPr>
        <w:t>Retrived</w:t>
      </w:r>
      <w:proofErr w:type="spellEnd"/>
      <w:r w:rsidRPr="000C0244">
        <w:rPr>
          <w:color w:val="000000"/>
          <w:sz w:val="24"/>
          <w:szCs w:val="24"/>
        </w:rPr>
        <w:t xml:space="preserve"> May 18, 2000 from the World Wide Web </w:t>
      </w:r>
      <w:hyperlink r:id="rId5" w:history="1">
        <w:r w:rsidRPr="000C0244">
          <w:rPr>
            <w:rStyle w:val="Hyperlink"/>
            <w:sz w:val="24"/>
            <w:szCs w:val="24"/>
          </w:rPr>
          <w:t>http://www.vanguard.edu/psychology/apa</w:t>
        </w:r>
      </w:hyperlink>
      <w:r w:rsidRPr="000C0244">
        <w:rPr>
          <w:color w:val="000000"/>
          <w:sz w:val="24"/>
          <w:szCs w:val="24"/>
        </w:rPr>
        <w:t>.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r w:rsidRPr="000C0244">
        <w:rPr>
          <w:color w:val="000000"/>
          <w:sz w:val="24"/>
          <w:szCs w:val="24"/>
        </w:rPr>
        <w:t xml:space="preserve">(д) </w:t>
      </w:r>
      <w:proofErr w:type="spellStart"/>
      <w:r w:rsidRPr="000C0244">
        <w:rPr>
          <w:color w:val="000000"/>
          <w:sz w:val="24"/>
          <w:szCs w:val="24"/>
        </w:rPr>
        <w:t>Навођење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непубликованих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радова</w:t>
      </w:r>
      <w:proofErr w:type="spellEnd"/>
      <w:r w:rsidRPr="000C0244">
        <w:rPr>
          <w:color w:val="000000"/>
          <w:sz w:val="24"/>
          <w:szCs w:val="24"/>
        </w:rPr>
        <w:t xml:space="preserve"> (</w:t>
      </w:r>
      <w:proofErr w:type="spellStart"/>
      <w:r w:rsidRPr="000C0244">
        <w:rPr>
          <w:color w:val="000000"/>
          <w:sz w:val="24"/>
          <w:szCs w:val="24"/>
        </w:rPr>
        <w:t>резимеи</w:t>
      </w:r>
      <w:proofErr w:type="spellEnd"/>
      <w:r w:rsidRPr="000C0244">
        <w:rPr>
          <w:color w:val="000000"/>
          <w:sz w:val="24"/>
          <w:szCs w:val="24"/>
        </w:rPr>
        <w:t xml:space="preserve"> с </w:t>
      </w:r>
      <w:proofErr w:type="spellStart"/>
      <w:r w:rsidRPr="000C0244">
        <w:rPr>
          <w:color w:val="000000"/>
          <w:sz w:val="24"/>
          <w:szCs w:val="24"/>
        </w:rPr>
        <w:t>научних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скупова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рукописи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магистарски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докторски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рад</w:t>
      </w:r>
      <w:proofErr w:type="spellEnd"/>
      <w:r w:rsidRPr="000C0244">
        <w:rPr>
          <w:color w:val="000000"/>
          <w:sz w:val="24"/>
          <w:szCs w:val="24"/>
        </w:rPr>
        <w:t xml:space="preserve"> и </w:t>
      </w:r>
      <w:proofErr w:type="spellStart"/>
      <w:r w:rsidRPr="000C0244">
        <w:rPr>
          <w:color w:val="000000"/>
          <w:sz w:val="24"/>
          <w:szCs w:val="24"/>
        </w:rPr>
        <w:t>сл</w:t>
      </w:r>
      <w:proofErr w:type="spellEnd"/>
      <w:r w:rsidRPr="000C0244">
        <w:rPr>
          <w:color w:val="000000"/>
          <w:sz w:val="24"/>
          <w:szCs w:val="24"/>
        </w:rPr>
        <w:t xml:space="preserve">.) </w:t>
      </w:r>
      <w:proofErr w:type="spellStart"/>
      <w:r w:rsidRPr="000C0244">
        <w:rPr>
          <w:color w:val="000000"/>
          <w:sz w:val="24"/>
          <w:szCs w:val="24"/>
        </w:rPr>
        <w:t>није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пожељно</w:t>
      </w:r>
      <w:proofErr w:type="spellEnd"/>
      <w:r w:rsidRPr="000C0244">
        <w:rPr>
          <w:color w:val="000000"/>
          <w:sz w:val="24"/>
          <w:szCs w:val="24"/>
        </w:rPr>
        <w:t xml:space="preserve">. </w:t>
      </w:r>
      <w:proofErr w:type="spellStart"/>
      <w:r w:rsidRPr="000C0244">
        <w:rPr>
          <w:color w:val="000000"/>
          <w:sz w:val="24"/>
          <w:szCs w:val="24"/>
        </w:rPr>
        <w:t>Уколико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такво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навођење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неопходно</w:t>
      </w:r>
      <w:proofErr w:type="spellEnd"/>
      <w:r w:rsidRPr="000C0244">
        <w:rPr>
          <w:color w:val="000000"/>
          <w:sz w:val="24"/>
          <w:szCs w:val="24"/>
        </w:rPr>
        <w:t xml:space="preserve">, </w:t>
      </w:r>
      <w:proofErr w:type="spellStart"/>
      <w:r w:rsidRPr="000C0244">
        <w:rPr>
          <w:color w:val="000000"/>
          <w:sz w:val="24"/>
          <w:szCs w:val="24"/>
        </w:rPr>
        <w:t>треба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навести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што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потпуније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податке</w:t>
      </w:r>
      <w:proofErr w:type="spellEnd"/>
      <w:r w:rsidRPr="000C0244">
        <w:rPr>
          <w:color w:val="000000"/>
          <w:sz w:val="24"/>
          <w:szCs w:val="24"/>
        </w:rPr>
        <w:t>:</w:t>
      </w:r>
    </w:p>
    <w:p w:rsidR="00AC7A4D" w:rsidRPr="000C0244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</w:rPr>
      </w:pPr>
      <w:proofErr w:type="spellStart"/>
      <w:r w:rsidRPr="000C0244">
        <w:rPr>
          <w:color w:val="000000"/>
          <w:sz w:val="24"/>
          <w:szCs w:val="24"/>
        </w:rPr>
        <w:t>Жутић</w:t>
      </w:r>
      <w:proofErr w:type="spellEnd"/>
      <w:r w:rsidRPr="000C0244">
        <w:rPr>
          <w:color w:val="000000"/>
          <w:sz w:val="24"/>
          <w:szCs w:val="24"/>
        </w:rPr>
        <w:t xml:space="preserve">, Д. (2010). </w:t>
      </w:r>
      <w:proofErr w:type="spellStart"/>
      <w:r w:rsidRPr="000C0244">
        <w:rPr>
          <w:color w:val="000000"/>
          <w:sz w:val="24"/>
          <w:szCs w:val="24"/>
        </w:rPr>
        <w:t>Методички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приступ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новели</w:t>
      </w:r>
      <w:proofErr w:type="spellEnd"/>
      <w:r w:rsidRPr="000C0244">
        <w:rPr>
          <w:color w:val="000000"/>
          <w:sz w:val="24"/>
          <w:szCs w:val="24"/>
        </w:rPr>
        <w:t xml:space="preserve"> у </w:t>
      </w:r>
      <w:proofErr w:type="spellStart"/>
      <w:r w:rsidRPr="000C0244">
        <w:rPr>
          <w:color w:val="000000"/>
          <w:sz w:val="24"/>
          <w:szCs w:val="24"/>
        </w:rPr>
        <w:t>наставним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програмима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за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основну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школу</w:t>
      </w:r>
      <w:proofErr w:type="spellEnd"/>
      <w:r w:rsidRPr="000C0244">
        <w:rPr>
          <w:color w:val="000000"/>
          <w:sz w:val="24"/>
          <w:szCs w:val="24"/>
        </w:rPr>
        <w:t>. (</w:t>
      </w:r>
      <w:proofErr w:type="spellStart"/>
      <w:r w:rsidRPr="000C0244">
        <w:rPr>
          <w:color w:val="000000"/>
          <w:sz w:val="24"/>
          <w:szCs w:val="24"/>
        </w:rPr>
        <w:t>Докторска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дисертација</w:t>
      </w:r>
      <w:proofErr w:type="spellEnd"/>
      <w:r w:rsidRPr="000C0244">
        <w:rPr>
          <w:color w:val="000000"/>
          <w:sz w:val="24"/>
          <w:szCs w:val="24"/>
        </w:rPr>
        <w:t xml:space="preserve">). </w:t>
      </w:r>
      <w:proofErr w:type="spellStart"/>
      <w:r w:rsidRPr="000C0244">
        <w:rPr>
          <w:color w:val="000000"/>
          <w:sz w:val="24"/>
          <w:szCs w:val="24"/>
        </w:rPr>
        <w:t>Нови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Сад</w:t>
      </w:r>
      <w:proofErr w:type="spellEnd"/>
      <w:r w:rsidRPr="000C0244">
        <w:rPr>
          <w:color w:val="000000"/>
          <w:sz w:val="24"/>
          <w:szCs w:val="24"/>
        </w:rPr>
        <w:t xml:space="preserve">: </w:t>
      </w:r>
      <w:proofErr w:type="spellStart"/>
      <w:r w:rsidRPr="000C0244">
        <w:rPr>
          <w:color w:val="000000"/>
          <w:sz w:val="24"/>
          <w:szCs w:val="24"/>
        </w:rPr>
        <w:t>Филозофски</w:t>
      </w:r>
      <w:proofErr w:type="spellEnd"/>
      <w:r w:rsidRPr="000C0244">
        <w:rPr>
          <w:color w:val="000000"/>
          <w:sz w:val="24"/>
          <w:szCs w:val="24"/>
        </w:rPr>
        <w:t xml:space="preserve"> </w:t>
      </w:r>
      <w:proofErr w:type="spellStart"/>
      <w:r w:rsidRPr="000C0244">
        <w:rPr>
          <w:color w:val="000000"/>
          <w:sz w:val="24"/>
          <w:szCs w:val="24"/>
        </w:rPr>
        <w:t>факултет</w:t>
      </w:r>
      <w:proofErr w:type="spellEnd"/>
      <w:r w:rsidRPr="000C0244">
        <w:rPr>
          <w:color w:val="000000"/>
          <w:sz w:val="24"/>
          <w:szCs w:val="24"/>
        </w:rPr>
        <w:t>.</w:t>
      </w:r>
    </w:p>
    <w:p w:rsidR="00AC7A4D" w:rsidRPr="000C0244" w:rsidRDefault="00AC7A4D" w:rsidP="00D7097E">
      <w:pPr>
        <w:spacing w:after="120" w:line="276" w:lineRule="auto"/>
        <w:ind w:firstLine="680"/>
        <w:jc w:val="both"/>
        <w:rPr>
          <w:sz w:val="24"/>
          <w:szCs w:val="24"/>
        </w:rPr>
      </w:pPr>
      <w:r w:rsidRPr="000C0244">
        <w:rPr>
          <w:color w:val="000000"/>
          <w:sz w:val="24"/>
          <w:szCs w:val="24"/>
        </w:rPr>
        <w:t>(ђ)</w:t>
      </w:r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Рукописна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грађа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наводи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се</w:t>
      </w:r>
      <w:proofErr w:type="spellEnd"/>
      <w:r w:rsidRPr="000C0244">
        <w:rPr>
          <w:sz w:val="24"/>
          <w:szCs w:val="24"/>
        </w:rPr>
        <w:t xml:space="preserve"> на </w:t>
      </w:r>
      <w:proofErr w:type="spellStart"/>
      <w:r w:rsidRPr="000C0244">
        <w:rPr>
          <w:sz w:val="24"/>
          <w:szCs w:val="24"/>
        </w:rPr>
        <w:t>следећи</w:t>
      </w:r>
      <w:proofErr w:type="spellEnd"/>
      <w:r w:rsidRPr="000C0244">
        <w:rPr>
          <w:sz w:val="24"/>
          <w:szCs w:val="24"/>
        </w:rPr>
        <w:t xml:space="preserve"> </w:t>
      </w:r>
      <w:proofErr w:type="spellStart"/>
      <w:r w:rsidRPr="000C0244">
        <w:rPr>
          <w:sz w:val="24"/>
          <w:szCs w:val="24"/>
        </w:rPr>
        <w:t>начин</w:t>
      </w:r>
      <w:proofErr w:type="spellEnd"/>
      <w:r w:rsidRPr="000C0244">
        <w:rPr>
          <w:sz w:val="24"/>
          <w:szCs w:val="24"/>
        </w:rPr>
        <w:t>:</w:t>
      </w:r>
    </w:p>
    <w:p w:rsidR="00AC7A4D" w:rsidRPr="000C0244" w:rsidRDefault="00AC7A4D" w:rsidP="00D7097E">
      <w:pPr>
        <w:spacing w:after="120" w:line="276" w:lineRule="auto"/>
        <w:ind w:firstLine="680"/>
        <w:jc w:val="both"/>
        <w:rPr>
          <w:iCs/>
          <w:sz w:val="24"/>
          <w:szCs w:val="24"/>
          <w:lang w:val="sr-Cyrl-CS"/>
        </w:rPr>
      </w:pPr>
      <w:r w:rsidRPr="000C0244">
        <w:rPr>
          <w:iCs/>
          <w:sz w:val="24"/>
          <w:szCs w:val="24"/>
          <w:lang w:val="sr-Cyrl-CS"/>
        </w:rPr>
        <w:t xml:space="preserve">Ђорђевић, В. </w:t>
      </w:r>
      <w:r w:rsidRPr="000C0244">
        <w:rPr>
          <w:i/>
          <w:iCs/>
          <w:sz w:val="24"/>
          <w:szCs w:val="24"/>
          <w:lang w:val="sr-Cyrl-CS"/>
        </w:rPr>
        <w:t>Моја старост</w:t>
      </w:r>
      <w:r w:rsidRPr="000C0244">
        <w:rPr>
          <w:iCs/>
          <w:sz w:val="24"/>
          <w:szCs w:val="24"/>
          <w:lang w:val="sr-Cyrl-CS"/>
        </w:rPr>
        <w:t xml:space="preserve">. </w:t>
      </w:r>
      <w:r w:rsidRPr="000C0244">
        <w:rPr>
          <w:i/>
          <w:iCs/>
          <w:sz w:val="24"/>
          <w:szCs w:val="24"/>
          <w:lang w:val="sr-Cyrl-CS"/>
        </w:rPr>
        <w:t>Министар у ропству</w:t>
      </w:r>
      <w:r w:rsidRPr="000C0244">
        <w:rPr>
          <w:iCs/>
          <w:sz w:val="24"/>
          <w:szCs w:val="24"/>
          <w:lang w:val="sr-Cyrl-CS"/>
        </w:rPr>
        <w:t xml:space="preserve">. Архив Србије, Лични фонд Владана Ђорђевића, </w:t>
      </w:r>
      <w:proofErr w:type="spellStart"/>
      <w:r w:rsidRPr="000C0244">
        <w:rPr>
          <w:iCs/>
          <w:sz w:val="24"/>
          <w:szCs w:val="24"/>
          <w:lang w:val="sr-Cyrl-CS"/>
        </w:rPr>
        <w:t>сигн</w:t>
      </w:r>
      <w:proofErr w:type="spellEnd"/>
      <w:r w:rsidRPr="000C0244">
        <w:rPr>
          <w:iCs/>
          <w:sz w:val="24"/>
          <w:szCs w:val="24"/>
          <w:lang w:val="sr-Cyrl-CS"/>
        </w:rPr>
        <w:t>. ВЂ-16.</w:t>
      </w:r>
    </w:p>
    <w:p w:rsidR="00AC7A4D" w:rsidRPr="000C0244" w:rsidRDefault="00AC7A4D" w:rsidP="00D7097E">
      <w:pPr>
        <w:spacing w:after="120" w:line="276" w:lineRule="auto"/>
        <w:ind w:firstLine="680"/>
        <w:jc w:val="both"/>
        <w:rPr>
          <w:iCs/>
          <w:sz w:val="24"/>
          <w:szCs w:val="24"/>
          <w:lang w:val="sr-Cyrl-CS"/>
        </w:rPr>
      </w:pPr>
      <w:r w:rsidRPr="000C0244">
        <w:rPr>
          <w:iCs/>
          <w:sz w:val="24"/>
          <w:szCs w:val="24"/>
          <w:lang w:val="sr-Cyrl-CS"/>
        </w:rPr>
        <w:t>(е) Називи докумената (закона, правилника, наставних програма) наводе се на следећи начин:</w:t>
      </w:r>
    </w:p>
    <w:p w:rsidR="00AC7A4D" w:rsidRPr="000C0244" w:rsidRDefault="00AC7A4D" w:rsidP="00D7097E">
      <w:pPr>
        <w:spacing w:after="120" w:line="276" w:lineRule="auto"/>
        <w:ind w:firstLine="680"/>
        <w:jc w:val="both"/>
        <w:rPr>
          <w:iCs/>
          <w:sz w:val="24"/>
          <w:szCs w:val="24"/>
          <w:lang w:val="sr-Cyrl-CS"/>
        </w:rPr>
      </w:pPr>
      <w:r w:rsidRPr="000C0244">
        <w:rPr>
          <w:i/>
          <w:iCs/>
          <w:sz w:val="24"/>
          <w:szCs w:val="24"/>
          <w:lang w:val="sr-Cyrl-CS"/>
        </w:rPr>
        <w:t>Наставни програм образовања и васпитања за први и други разред основног образовања и васпитања</w:t>
      </w:r>
      <w:r w:rsidRPr="000C0244">
        <w:rPr>
          <w:iCs/>
          <w:sz w:val="24"/>
          <w:szCs w:val="24"/>
          <w:lang w:val="sr-Cyrl-CS"/>
        </w:rPr>
        <w:t>. Службени гласник Републике Србије – Просветни гласник, бр. 10, 2004.</w:t>
      </w: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 w:val="24"/>
          <w:szCs w:val="24"/>
          <w:lang w:val="sr-Cyrl-CS"/>
        </w:rPr>
      </w:pPr>
      <w:r w:rsidRPr="00BA33B6">
        <w:rPr>
          <w:color w:val="000000"/>
          <w:sz w:val="24"/>
          <w:szCs w:val="24"/>
          <w:lang w:val="sr-Cyrl-CS"/>
        </w:rPr>
        <w:t xml:space="preserve">Ако се један аутор </w:t>
      </w:r>
      <w:r w:rsidRPr="00BA33B6">
        <w:rPr>
          <w:sz w:val="24"/>
          <w:szCs w:val="24"/>
          <w:lang w:val="sr-Cyrl-CS"/>
        </w:rPr>
        <w:t>наводи</w:t>
      </w:r>
      <w:r w:rsidRPr="00BA33B6">
        <w:rPr>
          <w:color w:val="000000"/>
          <w:sz w:val="24"/>
          <w:szCs w:val="24"/>
          <w:lang w:val="sr-Cyrl-CS"/>
        </w:rPr>
        <w:t xml:space="preserve"> више пута, </w:t>
      </w:r>
      <w:r w:rsidRPr="00BA33B6">
        <w:rPr>
          <w:sz w:val="24"/>
          <w:szCs w:val="24"/>
          <w:lang w:val="sr-Cyrl-CS"/>
        </w:rPr>
        <w:t>наводи</w:t>
      </w:r>
      <w:r w:rsidRPr="00BA33B6">
        <w:rPr>
          <w:color w:val="000000"/>
          <w:sz w:val="24"/>
          <w:szCs w:val="24"/>
          <w:lang w:val="sr-Cyrl-CS"/>
        </w:rPr>
        <w:t xml:space="preserve"> се по редоследу (години) публиковања референце. Уколико се наводи више радова истог аутора у једној години, треба их означити словима а, </w:t>
      </w:r>
      <w:r w:rsidRPr="000C0244">
        <w:rPr>
          <w:color w:val="000000"/>
          <w:sz w:val="24"/>
          <w:szCs w:val="24"/>
        </w:rPr>
        <w:t>b</w:t>
      </w:r>
      <w:r w:rsidRPr="00BA33B6">
        <w:rPr>
          <w:color w:val="000000"/>
          <w:sz w:val="24"/>
          <w:szCs w:val="24"/>
          <w:lang w:val="sr-Cyrl-CS"/>
        </w:rPr>
        <w:t>,с (1997а, 1997</w:t>
      </w:r>
      <w:r w:rsidRPr="000C0244">
        <w:rPr>
          <w:color w:val="000000"/>
          <w:sz w:val="24"/>
          <w:szCs w:val="24"/>
        </w:rPr>
        <w:t>b</w:t>
      </w:r>
      <w:r w:rsidRPr="00BA33B6">
        <w:rPr>
          <w:color w:val="000000"/>
          <w:sz w:val="24"/>
          <w:szCs w:val="24"/>
          <w:lang w:val="sr-Cyrl-CS"/>
        </w:rPr>
        <w:t>).</w:t>
      </w: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680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Cs w:val="24"/>
          <w:lang w:val="sr-Cyrl-CS"/>
        </w:rPr>
      </w:pPr>
    </w:p>
    <w:p w:rsidR="00AC7A4D" w:rsidRPr="00BA33B6" w:rsidRDefault="00AC7A4D" w:rsidP="00D7097E">
      <w:pPr>
        <w:spacing w:after="120" w:line="276" w:lineRule="auto"/>
        <w:jc w:val="center"/>
        <w:rPr>
          <w:b/>
          <w:sz w:val="28"/>
          <w:szCs w:val="28"/>
          <w:lang w:val="sr-Cyrl-CS"/>
        </w:rPr>
      </w:pPr>
    </w:p>
    <w:p w:rsidR="00AC7A4D" w:rsidRPr="00BA33B6" w:rsidRDefault="00AC7A4D" w:rsidP="00D7097E">
      <w:pPr>
        <w:spacing w:after="120" w:line="276" w:lineRule="auto"/>
        <w:rPr>
          <w:lang w:val="sr-Cyrl-CS"/>
        </w:rPr>
      </w:pPr>
    </w:p>
    <w:sectPr w:rsidR="00AC7A4D" w:rsidRPr="00BA33B6" w:rsidSect="008A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_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C7A4D"/>
    <w:rsid w:val="001C6DD2"/>
    <w:rsid w:val="002F2D1E"/>
    <w:rsid w:val="00581906"/>
    <w:rsid w:val="005F32BF"/>
    <w:rsid w:val="00690A4F"/>
    <w:rsid w:val="006D09BA"/>
    <w:rsid w:val="007532B8"/>
    <w:rsid w:val="00781033"/>
    <w:rsid w:val="008A6B5A"/>
    <w:rsid w:val="00AC7A4D"/>
    <w:rsid w:val="00BA33B6"/>
    <w:rsid w:val="00CF77EC"/>
    <w:rsid w:val="00D7097E"/>
    <w:rsid w:val="00D906EB"/>
    <w:rsid w:val="00EE770C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097E"/>
    <w:pPr>
      <w:keepNext/>
      <w:jc w:val="center"/>
      <w:outlineLvl w:val="0"/>
    </w:pPr>
    <w:rPr>
      <w:b/>
      <w:color w:val="000000"/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7097E"/>
    <w:pPr>
      <w:keepNext/>
      <w:outlineLvl w:val="7"/>
    </w:pPr>
    <w:rPr>
      <w:rFonts w:ascii="Times_Cir" w:hAnsi="Times_Cir"/>
      <w:b/>
      <w:spacing w:val="-4"/>
      <w:sz w:val="22"/>
    </w:rPr>
  </w:style>
  <w:style w:type="paragraph" w:styleId="Heading9">
    <w:name w:val="heading 9"/>
    <w:basedOn w:val="Normal"/>
    <w:next w:val="Normal"/>
    <w:link w:val="Heading9Char"/>
    <w:qFormat/>
    <w:rsid w:val="00D7097E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A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7097E"/>
    <w:rPr>
      <w:rFonts w:ascii="Times New Roman" w:eastAsia="Times New Roman" w:hAnsi="Times New Roman" w:cs="Times New Roman"/>
      <w:b/>
      <w:color w:val="000000"/>
      <w:sz w:val="28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D7097E"/>
    <w:rPr>
      <w:rFonts w:ascii="Times_Cir" w:eastAsia="Times New Roman" w:hAnsi="Times_Cir" w:cs="Times New Roman"/>
      <w:b/>
      <w:spacing w:val="-4"/>
      <w:szCs w:val="20"/>
    </w:rPr>
  </w:style>
  <w:style w:type="character" w:customStyle="1" w:styleId="Heading9Char">
    <w:name w:val="Heading 9 Char"/>
    <w:basedOn w:val="DefaultParagraphFont"/>
    <w:link w:val="Heading9"/>
    <w:rsid w:val="00D7097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097E"/>
    <w:pPr>
      <w:keepNext/>
      <w:jc w:val="center"/>
      <w:outlineLvl w:val="0"/>
    </w:pPr>
    <w:rPr>
      <w:b/>
      <w:color w:val="000000"/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7097E"/>
    <w:pPr>
      <w:keepNext/>
      <w:outlineLvl w:val="7"/>
    </w:pPr>
    <w:rPr>
      <w:rFonts w:ascii="Times_Cir" w:hAnsi="Times_Cir"/>
      <w:b/>
      <w:spacing w:val="-4"/>
      <w:sz w:val="22"/>
    </w:rPr>
  </w:style>
  <w:style w:type="paragraph" w:styleId="Heading9">
    <w:name w:val="heading 9"/>
    <w:basedOn w:val="Normal"/>
    <w:next w:val="Normal"/>
    <w:link w:val="Heading9Char"/>
    <w:qFormat/>
    <w:rsid w:val="00D7097E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A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7097E"/>
    <w:rPr>
      <w:rFonts w:ascii="Times New Roman" w:eastAsia="Times New Roman" w:hAnsi="Times New Roman" w:cs="Times New Roman"/>
      <w:b/>
      <w:color w:val="000000"/>
      <w:sz w:val="28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D7097E"/>
    <w:rPr>
      <w:rFonts w:ascii="Times_Cir" w:eastAsia="Times New Roman" w:hAnsi="Times_Cir" w:cs="Times New Roman"/>
      <w:b/>
      <w:spacing w:val="-4"/>
      <w:szCs w:val="20"/>
    </w:rPr>
  </w:style>
  <w:style w:type="character" w:customStyle="1" w:styleId="Heading9Char">
    <w:name w:val="Heading 9 Char"/>
    <w:basedOn w:val="DefaultParagraphFont"/>
    <w:link w:val="Heading9"/>
    <w:rsid w:val="00D7097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nguard.edu/psychology/apa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Uciteljski fakultet Uzice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Misko</cp:lastModifiedBy>
  <cp:revision>4</cp:revision>
  <dcterms:created xsi:type="dcterms:W3CDTF">2018-04-04T09:29:00Z</dcterms:created>
  <dcterms:modified xsi:type="dcterms:W3CDTF">2018-04-04T09:33:00Z</dcterms:modified>
</cp:coreProperties>
</file>